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808" w:rsidRPr="001A4808" w:rsidRDefault="001A4808" w:rsidP="001A4808">
      <w:pPr>
        <w:autoSpaceDE w:val="0"/>
        <w:autoSpaceDN w:val="0"/>
        <w:adjustRightInd w:val="0"/>
        <w:spacing w:after="0" w:line="240" w:lineRule="auto"/>
        <w:jc w:val="right"/>
        <w:rPr>
          <w:rFonts w:ascii="Times New Roman" w:eastAsia="Calibri" w:hAnsi="Times New Roman" w:cs="Times New Roman"/>
          <w:bCs/>
          <w:color w:val="00000A"/>
          <w:sz w:val="24"/>
          <w:szCs w:val="24"/>
        </w:rPr>
      </w:pPr>
    </w:p>
    <w:p w:rsidR="001A4808" w:rsidRPr="00A0455F" w:rsidRDefault="001A4808" w:rsidP="001A4808">
      <w:pPr>
        <w:spacing w:after="0" w:line="240" w:lineRule="auto"/>
        <w:jc w:val="center"/>
        <w:rPr>
          <w:rFonts w:ascii="Times New Roman" w:eastAsia="Calibri" w:hAnsi="Times New Roman" w:cs="Times New Roman"/>
          <w:b/>
          <w:bCs/>
          <w:color w:val="00000A"/>
          <w:sz w:val="24"/>
          <w:szCs w:val="24"/>
        </w:rPr>
      </w:pPr>
      <w:r w:rsidRPr="00A0455F">
        <w:rPr>
          <w:rFonts w:ascii="Times New Roman" w:eastAsia="Calibri" w:hAnsi="Times New Roman" w:cs="Times New Roman"/>
          <w:b/>
          <w:bCs/>
          <w:color w:val="00000A"/>
          <w:sz w:val="24"/>
          <w:szCs w:val="24"/>
        </w:rPr>
        <w:t>ИНДИВИДУАЛЬНЫЙ ПРЕДПРИНИМАТЕЛЬ</w:t>
      </w:r>
    </w:p>
    <w:p w:rsidR="001A4808" w:rsidRDefault="001A4808" w:rsidP="001A4808">
      <w:pPr>
        <w:spacing w:after="0" w:line="240" w:lineRule="auto"/>
        <w:jc w:val="center"/>
        <w:rPr>
          <w:rFonts w:ascii="Times New Roman" w:eastAsia="Calibri" w:hAnsi="Times New Roman" w:cs="Times New Roman"/>
          <w:b/>
          <w:bCs/>
          <w:color w:val="00000A"/>
          <w:sz w:val="24"/>
          <w:szCs w:val="24"/>
        </w:rPr>
      </w:pPr>
      <w:r w:rsidRPr="00A0455F">
        <w:rPr>
          <w:rFonts w:ascii="Times New Roman" w:eastAsia="Calibri" w:hAnsi="Times New Roman" w:cs="Times New Roman"/>
          <w:b/>
          <w:bCs/>
          <w:color w:val="00000A"/>
          <w:sz w:val="24"/>
          <w:szCs w:val="24"/>
        </w:rPr>
        <w:t>ЕВТУШЕВСКАЯ МАРИНА ВЛАДИМИРОВНА</w:t>
      </w:r>
    </w:p>
    <w:p w:rsidR="001A4808" w:rsidRPr="00A0455F" w:rsidRDefault="001A4808" w:rsidP="001A4808">
      <w:pPr>
        <w:spacing w:after="0" w:line="240" w:lineRule="auto"/>
        <w:jc w:val="center"/>
        <w:rPr>
          <w:rFonts w:ascii="Times New Roman" w:eastAsia="Calibri" w:hAnsi="Times New Roman" w:cs="Times New Roman"/>
          <w:b/>
          <w:bCs/>
          <w:color w:val="00000A"/>
          <w:sz w:val="24"/>
          <w:szCs w:val="24"/>
        </w:rPr>
      </w:pPr>
    </w:p>
    <w:p w:rsidR="001A4808" w:rsidRDefault="001A4808" w:rsidP="001A4808">
      <w:pPr>
        <w:spacing w:after="0" w:line="240" w:lineRule="auto"/>
        <w:jc w:val="right"/>
        <w:rPr>
          <w:rFonts w:ascii="Times New Roman" w:eastAsia="Calibri" w:hAnsi="Times New Roman" w:cs="Times New Roman"/>
          <w:bCs/>
          <w:color w:val="00000A"/>
          <w:sz w:val="24"/>
          <w:szCs w:val="24"/>
        </w:rPr>
      </w:pPr>
    </w:p>
    <w:p w:rsidR="001A4808" w:rsidRDefault="001A4808" w:rsidP="001A4808">
      <w:pPr>
        <w:spacing w:after="0" w:line="240" w:lineRule="auto"/>
        <w:jc w:val="right"/>
        <w:rPr>
          <w:rFonts w:ascii="Times New Roman" w:eastAsia="Calibri" w:hAnsi="Times New Roman" w:cs="Times New Roman"/>
          <w:bCs/>
          <w:color w:val="00000A"/>
          <w:sz w:val="24"/>
          <w:szCs w:val="24"/>
        </w:rPr>
      </w:pPr>
    </w:p>
    <w:p w:rsidR="001A4808" w:rsidRPr="00A0455F" w:rsidRDefault="001A4808" w:rsidP="001A4808">
      <w:pPr>
        <w:spacing w:after="0" w:line="240" w:lineRule="auto"/>
        <w:jc w:val="right"/>
        <w:rPr>
          <w:rFonts w:ascii="Times New Roman" w:eastAsia="Calibri" w:hAnsi="Times New Roman" w:cs="Times New Roman"/>
          <w:bCs/>
          <w:color w:val="00000A"/>
          <w:sz w:val="24"/>
          <w:szCs w:val="24"/>
        </w:rPr>
      </w:pPr>
      <w:r w:rsidRPr="00A0455F">
        <w:rPr>
          <w:rFonts w:ascii="Times New Roman" w:eastAsia="Calibri" w:hAnsi="Times New Roman" w:cs="Times New Roman"/>
          <w:bCs/>
          <w:color w:val="00000A"/>
          <w:sz w:val="24"/>
          <w:szCs w:val="24"/>
        </w:rPr>
        <w:tab/>
      </w:r>
    </w:p>
    <w:p w:rsidR="001A4808" w:rsidRPr="00A0455F" w:rsidRDefault="001A4808" w:rsidP="001A4808">
      <w:pPr>
        <w:spacing w:after="0" w:line="240" w:lineRule="auto"/>
        <w:jc w:val="right"/>
        <w:rPr>
          <w:rFonts w:ascii="Times New Roman" w:eastAsia="Calibri" w:hAnsi="Times New Roman" w:cs="Times New Roman"/>
          <w:bCs/>
          <w:color w:val="00000A"/>
          <w:sz w:val="24"/>
          <w:szCs w:val="24"/>
        </w:rPr>
      </w:pPr>
    </w:p>
    <w:p w:rsidR="001A4808" w:rsidRPr="00A0455F" w:rsidRDefault="001A4808" w:rsidP="001A4808">
      <w:pPr>
        <w:spacing w:after="0" w:line="240" w:lineRule="auto"/>
        <w:jc w:val="right"/>
        <w:rPr>
          <w:rFonts w:ascii="Times New Roman" w:eastAsia="Calibri" w:hAnsi="Times New Roman" w:cs="Times New Roman"/>
          <w:b/>
          <w:bCs/>
          <w:color w:val="00000A"/>
          <w:sz w:val="24"/>
          <w:szCs w:val="24"/>
        </w:rPr>
      </w:pPr>
      <w:r w:rsidRPr="00A0455F">
        <w:rPr>
          <w:rFonts w:ascii="Times New Roman" w:eastAsia="Calibri" w:hAnsi="Times New Roman" w:cs="Times New Roman"/>
          <w:b/>
          <w:bCs/>
          <w:color w:val="00000A"/>
          <w:sz w:val="24"/>
          <w:szCs w:val="24"/>
        </w:rPr>
        <w:t>УТВЕРЖДАЮ</w:t>
      </w:r>
    </w:p>
    <w:p w:rsidR="001A4808" w:rsidRPr="00A0455F" w:rsidRDefault="001A4808" w:rsidP="001A4808">
      <w:pPr>
        <w:spacing w:after="0" w:line="240" w:lineRule="auto"/>
        <w:jc w:val="right"/>
        <w:rPr>
          <w:rFonts w:ascii="Times New Roman" w:eastAsia="Calibri" w:hAnsi="Times New Roman" w:cs="Times New Roman"/>
          <w:bCs/>
          <w:color w:val="00000A"/>
          <w:sz w:val="24"/>
          <w:szCs w:val="24"/>
        </w:rPr>
      </w:pPr>
      <w:r w:rsidRPr="00A0455F">
        <w:rPr>
          <w:rFonts w:ascii="Times New Roman" w:eastAsia="Calibri" w:hAnsi="Times New Roman" w:cs="Times New Roman"/>
          <w:bCs/>
          <w:color w:val="00000A"/>
          <w:sz w:val="24"/>
          <w:szCs w:val="24"/>
        </w:rPr>
        <w:t>Индивидуальный предприниматель</w:t>
      </w:r>
    </w:p>
    <w:p w:rsidR="001A4808" w:rsidRPr="00A0455F" w:rsidRDefault="001A4808" w:rsidP="001A4808">
      <w:pPr>
        <w:spacing w:after="0" w:line="240" w:lineRule="auto"/>
        <w:jc w:val="right"/>
        <w:rPr>
          <w:rFonts w:ascii="Times New Roman" w:eastAsia="Calibri" w:hAnsi="Times New Roman" w:cs="Times New Roman"/>
          <w:bCs/>
          <w:color w:val="00000A"/>
          <w:sz w:val="24"/>
          <w:szCs w:val="24"/>
        </w:rPr>
      </w:pPr>
      <w:r w:rsidRPr="00A0455F">
        <w:rPr>
          <w:rFonts w:ascii="Times New Roman" w:eastAsia="Calibri" w:hAnsi="Times New Roman" w:cs="Times New Roman"/>
          <w:bCs/>
          <w:color w:val="00000A"/>
          <w:sz w:val="24"/>
          <w:szCs w:val="24"/>
        </w:rPr>
        <w:t>______________ Евтушевская М.В.</w:t>
      </w:r>
    </w:p>
    <w:p w:rsidR="001A4808" w:rsidRPr="00A0455F" w:rsidRDefault="001A4808" w:rsidP="001A4808">
      <w:pPr>
        <w:spacing w:after="0" w:line="240" w:lineRule="auto"/>
        <w:jc w:val="right"/>
        <w:rPr>
          <w:rFonts w:ascii="Times New Roman" w:eastAsia="Calibri" w:hAnsi="Times New Roman" w:cs="Times New Roman"/>
          <w:bCs/>
          <w:color w:val="00000A"/>
          <w:sz w:val="24"/>
          <w:szCs w:val="24"/>
        </w:rPr>
      </w:pPr>
      <w:r w:rsidRPr="00A0455F">
        <w:rPr>
          <w:rFonts w:ascii="Times New Roman" w:eastAsia="Calibri" w:hAnsi="Times New Roman" w:cs="Times New Roman"/>
          <w:bCs/>
          <w:color w:val="00000A"/>
          <w:sz w:val="24"/>
          <w:szCs w:val="24"/>
        </w:rPr>
        <w:t>«_</w:t>
      </w:r>
      <w:r w:rsidRPr="00A0455F">
        <w:rPr>
          <w:rFonts w:ascii="Times New Roman" w:eastAsia="Calibri" w:hAnsi="Times New Roman" w:cs="Times New Roman"/>
          <w:bCs/>
          <w:color w:val="00000A"/>
          <w:sz w:val="24"/>
          <w:szCs w:val="24"/>
          <w:u w:val="single"/>
        </w:rPr>
        <w:t>14</w:t>
      </w:r>
      <w:r w:rsidRPr="00A0455F">
        <w:rPr>
          <w:rFonts w:ascii="Times New Roman" w:eastAsia="Calibri" w:hAnsi="Times New Roman" w:cs="Times New Roman"/>
          <w:bCs/>
          <w:color w:val="00000A"/>
          <w:sz w:val="24"/>
          <w:szCs w:val="24"/>
        </w:rPr>
        <w:t>__» __</w:t>
      </w:r>
      <w:r w:rsidRPr="00A0455F">
        <w:rPr>
          <w:rFonts w:ascii="Times New Roman" w:eastAsia="Calibri" w:hAnsi="Times New Roman" w:cs="Times New Roman"/>
          <w:bCs/>
          <w:color w:val="00000A"/>
          <w:sz w:val="24"/>
          <w:szCs w:val="24"/>
          <w:u w:val="single"/>
        </w:rPr>
        <w:t xml:space="preserve">декабря </w:t>
      </w:r>
      <w:r w:rsidRPr="00A0455F">
        <w:rPr>
          <w:rFonts w:ascii="Times New Roman" w:eastAsia="Calibri" w:hAnsi="Times New Roman" w:cs="Times New Roman"/>
          <w:bCs/>
          <w:color w:val="00000A"/>
          <w:sz w:val="24"/>
          <w:szCs w:val="24"/>
        </w:rPr>
        <w:t>20</w:t>
      </w:r>
      <w:r w:rsidRPr="00A0455F">
        <w:rPr>
          <w:rFonts w:ascii="Times New Roman" w:eastAsia="Calibri" w:hAnsi="Times New Roman" w:cs="Times New Roman"/>
          <w:bCs/>
          <w:color w:val="00000A"/>
          <w:sz w:val="24"/>
          <w:szCs w:val="24"/>
          <w:u w:val="single"/>
        </w:rPr>
        <w:t>20</w:t>
      </w:r>
      <w:r w:rsidRPr="00A0455F">
        <w:rPr>
          <w:rFonts w:ascii="Times New Roman" w:eastAsia="Calibri" w:hAnsi="Times New Roman" w:cs="Times New Roman"/>
          <w:bCs/>
          <w:color w:val="00000A"/>
          <w:sz w:val="24"/>
          <w:szCs w:val="24"/>
        </w:rPr>
        <w:t xml:space="preserve"> г.</w:t>
      </w:r>
    </w:p>
    <w:p w:rsidR="001A4808" w:rsidRDefault="001A4808" w:rsidP="001A4808">
      <w:pPr>
        <w:spacing w:after="200" w:line="276" w:lineRule="auto"/>
        <w:jc w:val="right"/>
        <w:rPr>
          <w:rFonts w:ascii="Times New Roman" w:eastAsia="Calibri" w:hAnsi="Times New Roman" w:cs="Times New Roman"/>
          <w:bCs/>
          <w:color w:val="00000A"/>
          <w:sz w:val="24"/>
          <w:szCs w:val="24"/>
        </w:rPr>
      </w:pPr>
    </w:p>
    <w:p w:rsidR="001A77E9" w:rsidRDefault="001A77E9" w:rsidP="001A4808">
      <w:pPr>
        <w:spacing w:after="200" w:line="276" w:lineRule="auto"/>
        <w:jc w:val="right"/>
        <w:rPr>
          <w:rFonts w:ascii="Times New Roman" w:eastAsia="Calibri" w:hAnsi="Times New Roman" w:cs="Times New Roman"/>
          <w:bCs/>
          <w:color w:val="00000A"/>
          <w:sz w:val="24"/>
          <w:szCs w:val="24"/>
        </w:rPr>
      </w:pPr>
    </w:p>
    <w:p w:rsidR="001A77E9" w:rsidRPr="001A4808" w:rsidRDefault="001A77E9" w:rsidP="001A4808">
      <w:pPr>
        <w:spacing w:after="200" w:line="276" w:lineRule="auto"/>
        <w:jc w:val="right"/>
        <w:rPr>
          <w:rFonts w:ascii="Times New Roman" w:eastAsia="Calibri" w:hAnsi="Times New Roman" w:cs="Times New Roman"/>
          <w:bCs/>
          <w:color w:val="00000A"/>
          <w:sz w:val="24"/>
          <w:szCs w:val="24"/>
        </w:rPr>
      </w:pPr>
    </w:p>
    <w:p w:rsidR="001A4808" w:rsidRPr="006A217F" w:rsidRDefault="001A4808" w:rsidP="001A4808">
      <w:pPr>
        <w:spacing w:after="0" w:line="360" w:lineRule="auto"/>
        <w:ind w:firstLine="709"/>
        <w:jc w:val="center"/>
        <w:rPr>
          <w:rFonts w:ascii="Times New Roman" w:eastAsia="Times New Roman" w:hAnsi="Times New Roman" w:cs="Times New Roman"/>
          <w:b/>
          <w:sz w:val="28"/>
          <w:szCs w:val="28"/>
          <w:lang w:eastAsia="ru-RU"/>
        </w:rPr>
      </w:pPr>
      <w:r w:rsidRPr="006A217F">
        <w:rPr>
          <w:rFonts w:ascii="Times New Roman" w:eastAsia="Times New Roman" w:hAnsi="Times New Roman" w:cs="Times New Roman"/>
          <w:b/>
          <w:sz w:val="28"/>
          <w:szCs w:val="28"/>
          <w:lang w:eastAsia="ru-RU"/>
        </w:rPr>
        <w:t>ДОПОЛНИТЕЛЬНАЯ ОБ</w:t>
      </w:r>
      <w:r>
        <w:rPr>
          <w:rFonts w:ascii="Times New Roman" w:eastAsia="Times New Roman" w:hAnsi="Times New Roman" w:cs="Times New Roman"/>
          <w:b/>
          <w:sz w:val="28"/>
          <w:szCs w:val="28"/>
          <w:lang w:eastAsia="ru-RU"/>
        </w:rPr>
        <w:t>ЩЕРАЗВИВАЮЩАЯ</w:t>
      </w:r>
      <w:r w:rsidRPr="006A217F">
        <w:rPr>
          <w:rFonts w:ascii="Times New Roman" w:eastAsia="Times New Roman" w:hAnsi="Times New Roman" w:cs="Times New Roman"/>
          <w:b/>
          <w:sz w:val="28"/>
          <w:szCs w:val="28"/>
          <w:lang w:eastAsia="ru-RU"/>
        </w:rPr>
        <w:t xml:space="preserve"> ПРОГРАММА</w:t>
      </w:r>
      <w:r w:rsidR="00FB79C6">
        <w:rPr>
          <w:rFonts w:ascii="Times New Roman" w:eastAsia="Times New Roman" w:hAnsi="Times New Roman" w:cs="Times New Roman"/>
          <w:b/>
          <w:sz w:val="28"/>
          <w:szCs w:val="28"/>
          <w:lang w:eastAsia="ru-RU"/>
        </w:rPr>
        <w:t xml:space="preserve"> </w:t>
      </w:r>
      <w:r w:rsidR="00FB79C6">
        <w:rPr>
          <w:rFonts w:ascii="Times New Roman" w:eastAsia="Times New Roman" w:hAnsi="Times New Roman" w:cs="Times New Roman"/>
          <w:b/>
          <w:sz w:val="28"/>
          <w:szCs w:val="28"/>
          <w:lang w:eastAsia="ru-RU"/>
        </w:rPr>
        <w:t>СОЦИАЛЬНО-ГУМАНИТАРНОЙ НАПРАВЛЕННОСТИ</w:t>
      </w:r>
      <w:bookmarkStart w:id="0" w:name="_GoBack"/>
      <w:bookmarkEnd w:id="0"/>
    </w:p>
    <w:p w:rsidR="001A4808" w:rsidRPr="006A217F" w:rsidRDefault="001A4808" w:rsidP="001A4808">
      <w:pPr>
        <w:spacing w:after="200" w:line="276" w:lineRule="auto"/>
        <w:jc w:val="center"/>
        <w:rPr>
          <w:rFonts w:ascii="Times New Roman" w:eastAsia="Calibri" w:hAnsi="Times New Roman" w:cs="Times New Roman"/>
          <w:b/>
          <w:bCs/>
          <w:color w:val="00000A"/>
          <w:sz w:val="28"/>
          <w:szCs w:val="28"/>
        </w:rPr>
      </w:pPr>
      <w:r w:rsidRPr="006A217F">
        <w:rPr>
          <w:rFonts w:ascii="Times New Roman" w:eastAsia="Calibri" w:hAnsi="Times New Roman" w:cs="Times New Roman"/>
          <w:b/>
          <w:bCs/>
          <w:color w:val="00000A"/>
          <w:sz w:val="28"/>
          <w:szCs w:val="28"/>
        </w:rPr>
        <w:t>«</w:t>
      </w:r>
      <w:r>
        <w:rPr>
          <w:rFonts w:ascii="Times New Roman" w:eastAsia="Calibri" w:hAnsi="Times New Roman" w:cs="Times New Roman"/>
          <w:b/>
          <w:bCs/>
          <w:color w:val="00000A"/>
          <w:sz w:val="28"/>
          <w:szCs w:val="28"/>
        </w:rPr>
        <w:t>МАСТЕР ЭПИЛЯЦИИ:</w:t>
      </w:r>
      <w:r w:rsidRPr="001A4808">
        <w:rPr>
          <w:rFonts w:ascii="Times New Roman" w:eastAsia="Calibri" w:hAnsi="Times New Roman" w:cs="Times New Roman"/>
          <w:color w:val="000000"/>
          <w:sz w:val="24"/>
          <w:szCs w:val="24"/>
        </w:rPr>
        <w:t xml:space="preserve"> </w:t>
      </w:r>
      <w:r w:rsidRPr="001A4808">
        <w:rPr>
          <w:rFonts w:ascii="Times New Roman" w:eastAsia="Calibri" w:hAnsi="Times New Roman" w:cs="Times New Roman"/>
          <w:b/>
          <w:color w:val="000000"/>
          <w:sz w:val="28"/>
          <w:szCs w:val="28"/>
        </w:rPr>
        <w:t>SPA-ШУГАРИНГ</w:t>
      </w:r>
      <w:r w:rsidRPr="006A217F">
        <w:rPr>
          <w:rFonts w:ascii="Times New Roman" w:eastAsia="Calibri" w:hAnsi="Times New Roman" w:cs="Times New Roman"/>
          <w:b/>
          <w:bCs/>
          <w:color w:val="00000A"/>
          <w:sz w:val="28"/>
          <w:szCs w:val="28"/>
        </w:rPr>
        <w:t>»</w:t>
      </w:r>
    </w:p>
    <w:p w:rsidR="001A4808" w:rsidRPr="006A217F" w:rsidRDefault="001A4808" w:rsidP="001A4808">
      <w:pPr>
        <w:spacing w:after="0" w:line="360" w:lineRule="auto"/>
        <w:ind w:firstLine="709"/>
        <w:jc w:val="center"/>
        <w:rPr>
          <w:rFonts w:ascii="Times New Roman" w:eastAsia="Times New Roman" w:hAnsi="Times New Roman" w:cs="Times New Roman"/>
          <w:sz w:val="28"/>
          <w:szCs w:val="28"/>
          <w:lang w:eastAsia="ru-RU"/>
        </w:rPr>
      </w:pPr>
      <w:r w:rsidRPr="006A217F">
        <w:rPr>
          <w:rFonts w:ascii="Times New Roman" w:eastAsia="Times New Roman" w:hAnsi="Times New Roman" w:cs="Times New Roman"/>
          <w:sz w:val="28"/>
          <w:szCs w:val="28"/>
          <w:lang w:eastAsia="ru-RU"/>
        </w:rPr>
        <w:t>(дополнительное образование взрослых)</w:t>
      </w:r>
    </w:p>
    <w:p w:rsidR="001A4808" w:rsidRPr="001A4808" w:rsidRDefault="001A4808" w:rsidP="001A4808">
      <w:pPr>
        <w:spacing w:after="200" w:line="276" w:lineRule="auto"/>
        <w:jc w:val="center"/>
        <w:rPr>
          <w:rFonts w:ascii="Times New Roman" w:eastAsia="Calibri" w:hAnsi="Times New Roman" w:cs="Times New Roman"/>
          <w:bCs/>
          <w:color w:val="00000A"/>
          <w:sz w:val="28"/>
          <w:szCs w:val="28"/>
        </w:rPr>
      </w:pPr>
      <w:r w:rsidRPr="001A4808">
        <w:rPr>
          <w:rFonts w:ascii="Times New Roman" w:eastAsia="Calibri" w:hAnsi="Times New Roman" w:cs="Times New Roman"/>
          <w:bCs/>
          <w:color w:val="00000A"/>
          <w:sz w:val="28"/>
          <w:szCs w:val="28"/>
        </w:rPr>
        <w:t>Срок реализации программы –24 ч.</w:t>
      </w:r>
    </w:p>
    <w:p w:rsidR="001A4808" w:rsidRPr="001A4808" w:rsidRDefault="001A4808" w:rsidP="001A4808">
      <w:pPr>
        <w:spacing w:after="200" w:line="276" w:lineRule="auto"/>
        <w:jc w:val="center"/>
        <w:rPr>
          <w:rFonts w:ascii="Times New Roman" w:eastAsia="Calibri" w:hAnsi="Times New Roman" w:cs="Times New Roman"/>
          <w:bCs/>
          <w:color w:val="00000A"/>
          <w:sz w:val="24"/>
          <w:szCs w:val="24"/>
        </w:rPr>
      </w:pPr>
    </w:p>
    <w:p w:rsidR="001A4808" w:rsidRPr="001A4808" w:rsidRDefault="001A4808" w:rsidP="001A4808">
      <w:pPr>
        <w:spacing w:after="200" w:line="276" w:lineRule="auto"/>
        <w:jc w:val="center"/>
        <w:rPr>
          <w:rFonts w:ascii="Times New Roman" w:eastAsia="Calibri" w:hAnsi="Times New Roman" w:cs="Times New Roman"/>
          <w:bCs/>
          <w:color w:val="00000A"/>
          <w:sz w:val="24"/>
          <w:szCs w:val="24"/>
        </w:rPr>
      </w:pPr>
    </w:p>
    <w:p w:rsidR="001A4808" w:rsidRPr="001A4808" w:rsidRDefault="001A4808" w:rsidP="001A4808">
      <w:pPr>
        <w:spacing w:after="200" w:line="276" w:lineRule="auto"/>
        <w:jc w:val="right"/>
        <w:rPr>
          <w:rFonts w:ascii="Times New Roman" w:eastAsia="Calibri" w:hAnsi="Times New Roman" w:cs="Times New Roman"/>
          <w:bCs/>
          <w:color w:val="00000A"/>
          <w:sz w:val="24"/>
          <w:szCs w:val="24"/>
        </w:rPr>
      </w:pPr>
    </w:p>
    <w:p w:rsidR="001A4808" w:rsidRPr="001A4808" w:rsidRDefault="001A4808" w:rsidP="001A4808">
      <w:pPr>
        <w:spacing w:after="200" w:line="276" w:lineRule="auto"/>
        <w:jc w:val="right"/>
        <w:rPr>
          <w:rFonts w:ascii="Times New Roman" w:eastAsia="Calibri" w:hAnsi="Times New Roman" w:cs="Times New Roman"/>
          <w:bCs/>
          <w:color w:val="00000A"/>
          <w:sz w:val="24"/>
          <w:szCs w:val="24"/>
        </w:rPr>
      </w:pPr>
    </w:p>
    <w:p w:rsidR="001A4808" w:rsidRPr="001A4808" w:rsidRDefault="001A4808" w:rsidP="001A4808">
      <w:pPr>
        <w:spacing w:after="200" w:line="276" w:lineRule="auto"/>
        <w:jc w:val="right"/>
        <w:rPr>
          <w:rFonts w:ascii="Times New Roman" w:eastAsia="Calibri" w:hAnsi="Times New Roman" w:cs="Times New Roman"/>
          <w:bCs/>
          <w:color w:val="00000A"/>
          <w:sz w:val="24"/>
          <w:szCs w:val="24"/>
        </w:rPr>
      </w:pPr>
    </w:p>
    <w:p w:rsidR="001A4808" w:rsidRPr="001A4808" w:rsidRDefault="001A4808" w:rsidP="001A4808">
      <w:pPr>
        <w:spacing w:after="200" w:line="276" w:lineRule="auto"/>
        <w:jc w:val="right"/>
        <w:rPr>
          <w:rFonts w:ascii="Times New Roman" w:eastAsia="Calibri" w:hAnsi="Times New Roman" w:cs="Times New Roman"/>
          <w:bCs/>
          <w:color w:val="00000A"/>
          <w:sz w:val="24"/>
          <w:szCs w:val="24"/>
        </w:rPr>
      </w:pPr>
    </w:p>
    <w:p w:rsidR="001A4808" w:rsidRPr="001A4808" w:rsidRDefault="001A4808" w:rsidP="001A4808">
      <w:pPr>
        <w:spacing w:after="200" w:line="276" w:lineRule="auto"/>
        <w:jc w:val="right"/>
        <w:rPr>
          <w:rFonts w:ascii="Times New Roman" w:eastAsia="Calibri" w:hAnsi="Times New Roman" w:cs="Times New Roman"/>
          <w:bCs/>
          <w:color w:val="00000A"/>
          <w:sz w:val="24"/>
          <w:szCs w:val="24"/>
        </w:rPr>
      </w:pPr>
    </w:p>
    <w:p w:rsidR="001A4808" w:rsidRPr="001A4808" w:rsidRDefault="001A4808" w:rsidP="001A4808">
      <w:pPr>
        <w:spacing w:after="200" w:line="276" w:lineRule="auto"/>
        <w:rPr>
          <w:rFonts w:ascii="Times New Roman" w:eastAsia="Calibri" w:hAnsi="Times New Roman" w:cs="Times New Roman"/>
          <w:bCs/>
          <w:color w:val="00000A"/>
          <w:sz w:val="24"/>
          <w:szCs w:val="24"/>
        </w:rPr>
      </w:pPr>
    </w:p>
    <w:p w:rsidR="001A4808" w:rsidRDefault="001A4808" w:rsidP="001A4808">
      <w:pPr>
        <w:spacing w:after="200" w:line="276" w:lineRule="auto"/>
        <w:jc w:val="center"/>
        <w:rPr>
          <w:rFonts w:ascii="Times New Roman" w:eastAsia="Calibri" w:hAnsi="Times New Roman" w:cs="Times New Roman"/>
          <w:bCs/>
          <w:color w:val="00000A"/>
          <w:sz w:val="24"/>
          <w:szCs w:val="24"/>
        </w:rPr>
      </w:pPr>
    </w:p>
    <w:p w:rsidR="001A4808" w:rsidRDefault="001A4808" w:rsidP="001A4808">
      <w:pPr>
        <w:spacing w:after="200" w:line="276" w:lineRule="auto"/>
        <w:jc w:val="center"/>
        <w:rPr>
          <w:rFonts w:ascii="Times New Roman" w:eastAsia="Calibri" w:hAnsi="Times New Roman" w:cs="Times New Roman"/>
          <w:bCs/>
          <w:color w:val="00000A"/>
          <w:sz w:val="24"/>
          <w:szCs w:val="24"/>
        </w:rPr>
      </w:pPr>
    </w:p>
    <w:p w:rsidR="001A4808" w:rsidRDefault="001A4808" w:rsidP="001A4808">
      <w:pPr>
        <w:spacing w:after="200" w:line="276" w:lineRule="auto"/>
        <w:jc w:val="center"/>
        <w:rPr>
          <w:rFonts w:ascii="Times New Roman" w:eastAsia="Calibri" w:hAnsi="Times New Roman" w:cs="Times New Roman"/>
          <w:bCs/>
          <w:color w:val="00000A"/>
          <w:sz w:val="24"/>
          <w:szCs w:val="24"/>
        </w:rPr>
      </w:pPr>
    </w:p>
    <w:p w:rsidR="001A4808" w:rsidRDefault="001A4808" w:rsidP="001A4808">
      <w:pPr>
        <w:spacing w:after="200" w:line="276" w:lineRule="auto"/>
        <w:jc w:val="center"/>
        <w:rPr>
          <w:rFonts w:ascii="Times New Roman" w:eastAsia="Calibri" w:hAnsi="Times New Roman" w:cs="Times New Roman"/>
          <w:bCs/>
          <w:color w:val="00000A"/>
          <w:sz w:val="24"/>
          <w:szCs w:val="24"/>
        </w:rPr>
      </w:pPr>
    </w:p>
    <w:p w:rsidR="001A4808" w:rsidRDefault="001A4808" w:rsidP="001A4808">
      <w:pPr>
        <w:spacing w:after="200" w:line="276" w:lineRule="auto"/>
        <w:jc w:val="center"/>
        <w:rPr>
          <w:rFonts w:ascii="Times New Roman" w:eastAsia="Calibri" w:hAnsi="Times New Roman" w:cs="Times New Roman"/>
          <w:bCs/>
          <w:color w:val="00000A"/>
          <w:sz w:val="24"/>
          <w:szCs w:val="24"/>
        </w:rPr>
      </w:pPr>
    </w:p>
    <w:p w:rsidR="001A4808" w:rsidRDefault="001A4808" w:rsidP="001A4808">
      <w:pPr>
        <w:spacing w:after="200" w:line="276" w:lineRule="auto"/>
        <w:jc w:val="center"/>
        <w:rPr>
          <w:rFonts w:ascii="Times New Roman" w:eastAsia="Calibri" w:hAnsi="Times New Roman" w:cs="Times New Roman"/>
          <w:bCs/>
          <w:color w:val="00000A"/>
          <w:sz w:val="24"/>
          <w:szCs w:val="24"/>
        </w:rPr>
      </w:pPr>
    </w:p>
    <w:p w:rsidR="001A4808" w:rsidRPr="00170E52" w:rsidRDefault="001A4808" w:rsidP="00B7144C">
      <w:pPr>
        <w:spacing w:after="200" w:line="276" w:lineRule="auto"/>
        <w:jc w:val="center"/>
        <w:rPr>
          <w:rFonts w:ascii="Times New Roman" w:eastAsia="Calibri" w:hAnsi="Times New Roman" w:cs="Times New Roman"/>
          <w:bCs/>
          <w:color w:val="00000A"/>
          <w:sz w:val="24"/>
          <w:szCs w:val="24"/>
        </w:rPr>
      </w:pPr>
      <w:r w:rsidRPr="006A217F">
        <w:rPr>
          <w:rFonts w:ascii="Times New Roman" w:eastAsia="Calibri" w:hAnsi="Times New Roman" w:cs="Times New Roman"/>
          <w:bCs/>
          <w:color w:val="00000A"/>
          <w:sz w:val="24"/>
          <w:szCs w:val="24"/>
        </w:rPr>
        <w:lastRenderedPageBreak/>
        <w:t>г. Кисловодск</w:t>
      </w:r>
      <w:r>
        <w:rPr>
          <w:rFonts w:ascii="Times New Roman" w:eastAsia="Calibri" w:hAnsi="Times New Roman" w:cs="Times New Roman"/>
          <w:bCs/>
          <w:color w:val="00000A"/>
          <w:sz w:val="24"/>
          <w:szCs w:val="24"/>
        </w:rPr>
        <w:t xml:space="preserve"> </w:t>
      </w:r>
      <w:r w:rsidRPr="00170E52">
        <w:rPr>
          <w:rFonts w:ascii="Times New Roman" w:eastAsia="Calibri" w:hAnsi="Times New Roman" w:cs="Times New Roman"/>
          <w:bCs/>
          <w:color w:val="00000A"/>
          <w:sz w:val="24"/>
          <w:szCs w:val="24"/>
        </w:rPr>
        <w:t>2020</w:t>
      </w:r>
      <w:r w:rsidR="00B7144C">
        <w:rPr>
          <w:rFonts w:ascii="Times New Roman" w:eastAsia="Calibri" w:hAnsi="Times New Roman" w:cs="Times New Roman"/>
          <w:bCs/>
          <w:color w:val="00000A"/>
          <w:sz w:val="24"/>
          <w:szCs w:val="24"/>
        </w:rPr>
        <w:t xml:space="preserve"> </w:t>
      </w:r>
      <w:r w:rsidRPr="00170E52">
        <w:rPr>
          <w:rFonts w:ascii="Times New Roman" w:eastAsia="Calibri" w:hAnsi="Times New Roman" w:cs="Times New Roman"/>
          <w:bCs/>
          <w:color w:val="00000A"/>
          <w:sz w:val="24"/>
          <w:szCs w:val="24"/>
        </w:rPr>
        <w:t>г.</w:t>
      </w:r>
    </w:p>
    <w:p w:rsidR="001A4808" w:rsidRPr="009A4E06" w:rsidRDefault="001A4808" w:rsidP="001A4808">
      <w:pPr>
        <w:spacing w:after="0" w:line="240" w:lineRule="auto"/>
        <w:jc w:val="both"/>
        <w:rPr>
          <w:rFonts w:ascii="Times New Roman" w:eastAsia="Times New Roman" w:hAnsi="Times New Roman" w:cs="Times New Roman"/>
          <w:sz w:val="24"/>
          <w:szCs w:val="24"/>
          <w:lang w:eastAsia="ru-RU"/>
        </w:rPr>
      </w:pPr>
      <w:r w:rsidRPr="009A4E06">
        <w:rPr>
          <w:rFonts w:ascii="Times New Roman" w:eastAsia="Times New Roman" w:hAnsi="Times New Roman" w:cs="Times New Roman"/>
          <w:sz w:val="24"/>
          <w:szCs w:val="24"/>
          <w:lang w:eastAsia="ru-RU"/>
        </w:rPr>
        <w:t xml:space="preserve">Разработчик программы: </w:t>
      </w:r>
    </w:p>
    <w:p w:rsidR="001A4808" w:rsidRPr="001A4808" w:rsidRDefault="001A4808" w:rsidP="001A4808">
      <w:pPr>
        <w:spacing w:after="200" w:line="276" w:lineRule="auto"/>
        <w:jc w:val="center"/>
        <w:rPr>
          <w:rFonts w:ascii="Times New Roman" w:eastAsia="Calibri" w:hAnsi="Times New Roman" w:cs="Times New Roman"/>
          <w:sz w:val="24"/>
          <w:szCs w:val="24"/>
        </w:rPr>
      </w:pPr>
      <w:r w:rsidRPr="009A4E06">
        <w:rPr>
          <w:rFonts w:ascii="Times New Roman" w:eastAsia="Times New Roman" w:hAnsi="Times New Roman" w:cs="Times New Roman"/>
          <w:sz w:val="24"/>
          <w:szCs w:val="24"/>
          <w:lang w:eastAsia="ru-RU"/>
        </w:rPr>
        <w:t xml:space="preserve">Индивидуальный предприниматель </w:t>
      </w:r>
      <w:r>
        <w:rPr>
          <w:rFonts w:ascii="Times New Roman" w:eastAsia="Times New Roman" w:hAnsi="Times New Roman" w:cs="Times New Roman"/>
          <w:sz w:val="24"/>
          <w:szCs w:val="24"/>
          <w:lang w:eastAsia="ru-RU"/>
        </w:rPr>
        <w:t>Евтушевская Марина Владимировна</w:t>
      </w:r>
      <w:r w:rsidRPr="009A4E06">
        <w:rPr>
          <w:rFonts w:ascii="Times New Roman" w:eastAsia="Times New Roman" w:hAnsi="Times New Roman" w:cs="Times New Roman"/>
          <w:sz w:val="24"/>
          <w:szCs w:val="24"/>
          <w:lang w:eastAsia="ru-RU"/>
        </w:rPr>
        <w:t>_______________</w:t>
      </w:r>
    </w:p>
    <w:p w:rsidR="001A4808" w:rsidRPr="001A4808" w:rsidRDefault="001A4808" w:rsidP="001A480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A4808">
        <w:rPr>
          <w:rFonts w:ascii="Times New Roman" w:eastAsia="Calibri" w:hAnsi="Times New Roman" w:cs="Times New Roman"/>
          <w:b/>
          <w:bCs/>
          <w:color w:val="000000"/>
          <w:sz w:val="24"/>
          <w:szCs w:val="24"/>
        </w:rPr>
        <w:t>Пояснительная записка</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b/>
          <w:bCs/>
          <w:color w:val="000000"/>
          <w:sz w:val="24"/>
          <w:szCs w:val="24"/>
        </w:rPr>
        <w:t xml:space="preserve">Цель реализации программы и планируемые результаты обучения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Программа «</w:t>
      </w:r>
      <w:r w:rsidRPr="001A4808">
        <w:rPr>
          <w:rFonts w:ascii="Times New Roman" w:eastAsia="Calibri" w:hAnsi="Times New Roman" w:cs="Times New Roman"/>
          <w:bCs/>
          <w:color w:val="00000A"/>
          <w:sz w:val="24"/>
          <w:szCs w:val="24"/>
        </w:rPr>
        <w:t>Мастер эпиляции</w:t>
      </w:r>
      <w:r>
        <w:rPr>
          <w:rFonts w:ascii="Times New Roman" w:eastAsia="Calibri" w:hAnsi="Times New Roman" w:cs="Times New Roman"/>
          <w:bCs/>
          <w:color w:val="00000A"/>
          <w:sz w:val="28"/>
          <w:szCs w:val="28"/>
        </w:rPr>
        <w:t>:</w:t>
      </w:r>
      <w:r w:rsidRPr="001A4808">
        <w:rPr>
          <w:rFonts w:ascii="Times New Roman" w:eastAsia="Calibri" w:hAnsi="Times New Roman" w:cs="Times New Roman"/>
          <w:color w:val="000000"/>
          <w:sz w:val="24"/>
          <w:szCs w:val="24"/>
        </w:rPr>
        <w:t xml:space="preserve"> SPA-шугаринг» дает основы знаний и навыки для подготовки кадров, занимающихся SPA-шугарингом в индивидуальном порядке.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b/>
          <w:bCs/>
          <w:color w:val="000000"/>
          <w:sz w:val="24"/>
          <w:szCs w:val="24"/>
        </w:rPr>
        <w:t xml:space="preserve">Цель – </w:t>
      </w:r>
      <w:r w:rsidRPr="001A4808">
        <w:rPr>
          <w:rFonts w:ascii="Times New Roman" w:eastAsia="Calibri" w:hAnsi="Times New Roman" w:cs="Times New Roman"/>
          <w:color w:val="000000"/>
          <w:sz w:val="24"/>
          <w:szCs w:val="24"/>
        </w:rPr>
        <w:t xml:space="preserve">научить обучающихся приемам и способам выполнения SPA-шугаринга.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b/>
          <w:bCs/>
          <w:color w:val="000000"/>
          <w:sz w:val="24"/>
          <w:szCs w:val="24"/>
        </w:rPr>
        <w:t xml:space="preserve">Задачи: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формирование понятия о SPA-шугаринге;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ознакомление обучающихся с различными приемами и способами выполнения депиляции сахарной пастой.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В ходе освоения программы слушатель должен приобрести следующие знания и умения: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b/>
          <w:bCs/>
          <w:color w:val="000000"/>
          <w:sz w:val="24"/>
          <w:szCs w:val="24"/>
        </w:rPr>
        <w:t xml:space="preserve">уметь: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организовывать рабочее место;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организовывать подготовительные работы;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пользоваться соответствующими приборами и материалами;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выполнять процедуру SPA-шугаринга в различных зонах.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b/>
          <w:bCs/>
          <w:color w:val="000000"/>
          <w:sz w:val="24"/>
          <w:szCs w:val="24"/>
        </w:rPr>
        <w:t xml:space="preserve">знать: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санитарные правила и нормы (СанПиН), применяемые при оказании услуг SPA-шугаринга;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показания и противопоказания для проведения SPA-шугаринга;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анатомию и физиологию волос;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различные технологии выполнения SPA-шугаринга;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состав и свойства профессиональных препаратов;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 нормы расхода препаратов, времени на выполнение работ.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b/>
          <w:bCs/>
          <w:color w:val="000000"/>
          <w:sz w:val="24"/>
          <w:szCs w:val="24"/>
        </w:rPr>
        <w:t>Требования к уровню подготовки поступающего на обучение</w:t>
      </w:r>
      <w:r w:rsidRPr="001A4808">
        <w:rPr>
          <w:rFonts w:ascii="Times New Roman" w:eastAsia="Calibri" w:hAnsi="Times New Roman" w:cs="Times New Roman"/>
          <w:color w:val="000000"/>
          <w:sz w:val="24"/>
          <w:szCs w:val="24"/>
        </w:rPr>
        <w:t xml:space="preserve">, </w:t>
      </w:r>
      <w:r w:rsidRPr="001A4808">
        <w:rPr>
          <w:rFonts w:ascii="Times New Roman" w:eastAsia="Calibri" w:hAnsi="Times New Roman" w:cs="Times New Roman"/>
          <w:b/>
          <w:bCs/>
          <w:color w:val="000000"/>
          <w:sz w:val="24"/>
          <w:szCs w:val="24"/>
        </w:rPr>
        <w:t xml:space="preserve">необходимому для освоения программы </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К освоению программы допускаются любые лица  в возрасте от 18 лет.</w:t>
      </w:r>
    </w:p>
    <w:p w:rsidR="001A4808" w:rsidRPr="001A4808" w:rsidRDefault="001A4808" w:rsidP="001A480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b/>
          <w:bCs/>
          <w:color w:val="000000"/>
          <w:sz w:val="24"/>
          <w:szCs w:val="24"/>
        </w:rPr>
        <w:t xml:space="preserve">Срок обучения </w:t>
      </w:r>
    </w:p>
    <w:p w:rsidR="001A4808" w:rsidRPr="001A4808" w:rsidRDefault="001A4808" w:rsidP="001A4808">
      <w:pPr>
        <w:spacing w:after="0" w:line="240" w:lineRule="auto"/>
        <w:ind w:firstLine="709"/>
        <w:jc w:val="both"/>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Трудоемкость обучения по данной программе – 24 часа, включая все виды аудиторной и (внеаудиторной) самостоятельной учебной работы слушателя. Общий срок обучения – 1 месяц или по согласованию с заказчиком.</w:t>
      </w:r>
    </w:p>
    <w:p w:rsidR="00DF5480" w:rsidRDefault="00DF5480" w:rsidP="00DF5480">
      <w:pPr>
        <w:spacing w:after="0" w:line="240" w:lineRule="auto"/>
        <w:ind w:firstLine="709"/>
        <w:jc w:val="center"/>
        <w:rPr>
          <w:rFonts w:ascii="Times New Roman" w:eastAsia="Times New Roman" w:hAnsi="Times New Roman" w:cs="Times New Roman"/>
          <w:b/>
          <w:color w:val="000000"/>
          <w:sz w:val="24"/>
          <w:szCs w:val="24"/>
        </w:rPr>
      </w:pPr>
    </w:p>
    <w:p w:rsidR="00DF5480" w:rsidRDefault="00DF5480" w:rsidP="00DF5480">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sidRPr="005275C5">
        <w:rPr>
          <w:rFonts w:ascii="Times New Roman" w:eastAsia="Times New Roman" w:hAnsi="Times New Roman" w:cs="Times New Roman"/>
          <w:b/>
          <w:color w:val="000000"/>
          <w:sz w:val="24"/>
          <w:szCs w:val="24"/>
        </w:rPr>
        <w:t>Требования к условиям реализации программы</w:t>
      </w:r>
    </w:p>
    <w:p w:rsidR="00DF5480" w:rsidRPr="005275C5" w:rsidRDefault="00DF5480" w:rsidP="00DF5480">
      <w:pPr>
        <w:spacing w:after="0" w:line="240" w:lineRule="auto"/>
        <w:ind w:firstLine="709"/>
        <w:jc w:val="center"/>
        <w:rPr>
          <w:rFonts w:ascii="Times New Roman" w:eastAsia="Times New Roman" w:hAnsi="Times New Roman" w:cs="Times New Roman"/>
          <w:b/>
          <w:color w:val="000000"/>
          <w:sz w:val="24"/>
          <w:szCs w:val="24"/>
        </w:rPr>
      </w:pPr>
    </w:p>
    <w:p w:rsidR="00DF5480" w:rsidRPr="005275C5" w:rsidRDefault="00DF5480" w:rsidP="00DF5480">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 </w:t>
      </w:r>
      <w:r w:rsidRPr="005275C5">
        <w:rPr>
          <w:rFonts w:ascii="Times New Roman" w:eastAsia="Times New Roman" w:hAnsi="Times New Roman" w:cs="Times New Roman"/>
          <w:b/>
          <w:color w:val="000000"/>
          <w:sz w:val="24"/>
          <w:szCs w:val="24"/>
        </w:rPr>
        <w:t>Требования к кадровым условиям реализации образовательной программы</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bCs/>
          <w:color w:val="000000"/>
          <w:sz w:val="24"/>
          <w:szCs w:val="24"/>
        </w:rPr>
        <w:t xml:space="preserve">Образовательный процесс по образовательной программе обеспечивает преподаватели, соответствующие требованиям в сфере образования. Преподаватели должны иметь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и повышение квалификации по направлению подготовки «Образование и педагогика».  </w:t>
      </w:r>
    </w:p>
    <w:p w:rsidR="00DF5480" w:rsidRDefault="00DF5480" w:rsidP="00DF5480">
      <w:pPr>
        <w:spacing w:after="0" w:line="240" w:lineRule="auto"/>
        <w:ind w:firstLine="709"/>
        <w:jc w:val="both"/>
        <w:rPr>
          <w:rFonts w:ascii="Times New Roman" w:eastAsia="Times New Roman" w:hAnsi="Times New Roman" w:cs="Times New Roman"/>
          <w:b/>
          <w:color w:val="000000"/>
          <w:sz w:val="24"/>
          <w:szCs w:val="24"/>
        </w:rPr>
      </w:pPr>
    </w:p>
    <w:p w:rsidR="00DF5480" w:rsidRPr="005275C5" w:rsidRDefault="00DF5480" w:rsidP="00DF5480">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 </w:t>
      </w:r>
      <w:r w:rsidRPr="005275C5">
        <w:rPr>
          <w:rFonts w:ascii="Times New Roman" w:eastAsia="Times New Roman" w:hAnsi="Times New Roman" w:cs="Times New Roman"/>
          <w:b/>
          <w:color w:val="000000"/>
          <w:sz w:val="24"/>
          <w:szCs w:val="24"/>
        </w:rPr>
        <w:t>. Формы аттестации</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xml:space="preserve">С целью контроля и оценки результатов подготовки и учета индивидуальных образовательных достижений, обучающихся применяются: текущий, промежуточный и итоговый контроль. </w:t>
      </w:r>
    </w:p>
    <w:p w:rsidR="00DF5480" w:rsidRPr="005275C5" w:rsidRDefault="00DF5480" w:rsidP="00DF5480">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r w:rsidRPr="005275C5">
        <w:rPr>
          <w:rFonts w:ascii="Times New Roman" w:eastAsia="Times New Roman" w:hAnsi="Times New Roman" w:cs="Times New Roman"/>
          <w:b/>
          <w:color w:val="000000"/>
          <w:sz w:val="24"/>
          <w:szCs w:val="24"/>
        </w:rPr>
        <w:t>.</w:t>
      </w:r>
      <w:r w:rsidR="00384D9A">
        <w:rPr>
          <w:rFonts w:ascii="Times New Roman" w:eastAsia="Times New Roman" w:hAnsi="Times New Roman" w:cs="Times New Roman"/>
          <w:b/>
          <w:color w:val="000000"/>
          <w:sz w:val="24"/>
          <w:szCs w:val="24"/>
        </w:rPr>
        <w:t xml:space="preserve"> </w:t>
      </w:r>
      <w:r w:rsidRPr="005275C5">
        <w:rPr>
          <w:rFonts w:ascii="Times New Roman" w:eastAsia="Times New Roman" w:hAnsi="Times New Roman" w:cs="Times New Roman"/>
          <w:b/>
          <w:color w:val="000000"/>
          <w:sz w:val="24"/>
          <w:szCs w:val="24"/>
        </w:rPr>
        <w:t xml:space="preserve">Текущий контроль </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Текущий контроль успеваемости обучающихся представляет систематическую проверку учебных достижений обучающихся, проводимую преподавателем в ходе осуществления образовательной деятельности в соответствии с образовательной программой.</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программы. </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xml:space="preserve">Текущий контроль результатов подготовки осуществляется преподавателем учебной группы в ходе изучения каждой темы на каждом занятии, в целях получения информации: </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xml:space="preserve">- о выполнении требуемых действий в процессе учебной деятельности; </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xml:space="preserve">- о правильности выполнения требуемых действий; </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xml:space="preserve">- о соответствии формы действия данному этапу усвоения учебного материала; </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xml:space="preserve">- о формировании действия с должной мерой обобщения, освоения                       (автоматизированности, быстроты выполнения и др.) и т.д. </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p>
    <w:p w:rsidR="00DF5480" w:rsidRPr="005275C5" w:rsidRDefault="00DF5480" w:rsidP="00DF5480">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1.4. </w:t>
      </w:r>
      <w:r w:rsidRPr="005275C5">
        <w:rPr>
          <w:rFonts w:ascii="Times New Roman" w:eastAsia="Times New Roman" w:hAnsi="Times New Roman" w:cs="Times New Roman"/>
          <w:b/>
          <w:color w:val="000000"/>
          <w:sz w:val="24"/>
          <w:szCs w:val="24"/>
        </w:rPr>
        <w:t xml:space="preserve">Промежуточная аттестация </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Промежуточная аттестация – это установление уровня достижения результатов освоения учебных тем предусмотренных образовательной программой.</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Целями проведения промежуточной аттестации являются:</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комплексная оценка уровня компетенций обучающихся с учетом целей обучения, требований к усвоению содержания программы, рассмотрение вопросов о предоставлении обучающимся по результатам обучения выдачи соответствующих документов.</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Основная форма промежуточной аттестации: проверка знаний, обучающихся осуществляется путем проведения практической работы по теме программы.</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p>
    <w:p w:rsidR="00DF5480" w:rsidRPr="005275C5" w:rsidRDefault="00DF5480" w:rsidP="00DF5480">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 </w:t>
      </w:r>
      <w:r w:rsidRPr="005275C5">
        <w:rPr>
          <w:rFonts w:ascii="Times New Roman" w:eastAsia="Times New Roman" w:hAnsi="Times New Roman" w:cs="Times New Roman"/>
          <w:b/>
          <w:color w:val="000000"/>
          <w:sz w:val="24"/>
          <w:szCs w:val="24"/>
        </w:rPr>
        <w:t>Итоговая аттестация</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Освоение дополнительной образовательной программы завершается итоговой аттестацией обучающихся в форме, определяемой образовательной организацией самостоятельно.</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К итоговой аттестации допускается обучающийся, не имеющий задолженности и в полном объеме выполнивший учебный план (индивидуальный учебный план) по дополнительной образовательной программе.</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Объем времени аттестационных испытаний, входящих в итоговую аттестацию обучающихся, устанавливается учебным планом.</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Итоговая аттестация не может быть заменена оценкой уровня знаний на основе текущего контроля успеваемости и промежуточной аттестации обучающихся.</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Зачет проводится в форме выполнения практической работы.</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Критерии сдачи зачета является - «зачтено»/не зачтено».</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xml:space="preserve">Слушатели, освоившие учебную программу и прошедшие итоговую аттестацию, получают сертификат установленного образца об обучении. </w:t>
      </w:r>
    </w:p>
    <w:p w:rsidR="00DF5480"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Слушателям, показавшим неудовлетворительные знания данной учебной программы, выдается справка о прослушанной дополнительной программе.</w:t>
      </w:r>
    </w:p>
    <w:p w:rsidR="002D21FE" w:rsidRPr="005275C5" w:rsidRDefault="002D21FE" w:rsidP="002D21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275C5">
        <w:rPr>
          <w:rFonts w:ascii="Times New Roman" w:eastAsia="Times New Roman" w:hAnsi="Times New Roman" w:cs="Times New Roman"/>
          <w:b/>
          <w:color w:val="000000"/>
          <w:sz w:val="24"/>
          <w:szCs w:val="24"/>
          <w:lang w:eastAsia="ru-RU"/>
        </w:rPr>
        <w:t>Итоговый документ:</w:t>
      </w:r>
      <w:r w:rsidRPr="005275C5">
        <w:rPr>
          <w:rFonts w:ascii="Times New Roman" w:eastAsia="Times New Roman" w:hAnsi="Times New Roman" w:cs="Times New Roman"/>
          <w:color w:val="000000"/>
          <w:sz w:val="24"/>
          <w:szCs w:val="24"/>
          <w:lang w:eastAsia="ru-RU"/>
        </w:rPr>
        <w:t xml:space="preserve"> по окончании обучения выдаётся </w:t>
      </w:r>
      <w:r w:rsidRPr="005275C5">
        <w:rPr>
          <w:rFonts w:ascii="Times New Roman" w:eastAsia="Times New Roman" w:hAnsi="Times New Roman" w:cs="Times New Roman"/>
          <w:b/>
          <w:bCs/>
          <w:color w:val="000000"/>
          <w:sz w:val="24"/>
          <w:szCs w:val="24"/>
          <w:lang w:eastAsia="ru-RU"/>
        </w:rPr>
        <w:t>сертификат</w:t>
      </w:r>
      <w:r w:rsidRPr="005275C5">
        <w:rPr>
          <w:rFonts w:ascii="Times New Roman" w:eastAsia="Times New Roman" w:hAnsi="Times New Roman" w:cs="Times New Roman"/>
          <w:color w:val="000000"/>
          <w:sz w:val="24"/>
          <w:szCs w:val="24"/>
          <w:lang w:eastAsia="ru-RU"/>
        </w:rPr>
        <w:t xml:space="preserve"> установленного образца </w:t>
      </w:r>
    </w:p>
    <w:p w:rsidR="002D21FE" w:rsidRDefault="002D21FE" w:rsidP="00DF5480">
      <w:pPr>
        <w:spacing w:after="0" w:line="240" w:lineRule="auto"/>
        <w:ind w:firstLine="709"/>
        <w:jc w:val="both"/>
        <w:rPr>
          <w:rFonts w:ascii="Times New Roman" w:eastAsia="Times New Roman" w:hAnsi="Times New Roman" w:cs="Times New Roman"/>
          <w:color w:val="000000"/>
          <w:sz w:val="24"/>
          <w:szCs w:val="24"/>
        </w:rPr>
      </w:pPr>
    </w:p>
    <w:p w:rsidR="00DF5480" w:rsidRDefault="00DF5480" w:rsidP="00DF5480">
      <w:pPr>
        <w:spacing w:after="0" w:line="240" w:lineRule="auto"/>
        <w:ind w:firstLine="709"/>
        <w:jc w:val="both"/>
        <w:rPr>
          <w:rFonts w:ascii="Times New Roman" w:eastAsia="Times New Roman" w:hAnsi="Times New Roman" w:cs="Times New Roman"/>
          <w:color w:val="000000"/>
          <w:sz w:val="24"/>
          <w:szCs w:val="24"/>
        </w:rPr>
      </w:pPr>
    </w:p>
    <w:p w:rsidR="00DF5480" w:rsidRPr="005275C5" w:rsidRDefault="00DF5480" w:rsidP="00DF5480">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r w:rsidRPr="005275C5">
        <w:rPr>
          <w:rFonts w:ascii="Times New Roman" w:eastAsia="Times New Roman" w:hAnsi="Times New Roman" w:cs="Times New Roman"/>
          <w:b/>
          <w:color w:val="000000"/>
          <w:sz w:val="24"/>
          <w:szCs w:val="24"/>
        </w:rPr>
        <w:t xml:space="preserve"> Требования к материально-техническому и учебно-методическому обеспечению реализации программы</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Специальные помещения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занятий, текущего контроля и промежуточной аттестации:</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рабочими местами для удобного размещения слушателей учебной группы;</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рабочим местом преподавателя;</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экраном для проецирования видеоинформации;</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мультимедийным видеопроектором с компьютерным управлением;</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персональным компьютером;</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комплектом учебно-методических материалов;</w:t>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 кушетка косметологическая;</w:t>
      </w:r>
    </w:p>
    <w:p w:rsidR="00DF5480" w:rsidRPr="005275C5" w:rsidRDefault="00DF5480" w:rsidP="00DF5480">
      <w:pPr>
        <w:tabs>
          <w:tab w:val="left" w:pos="5805"/>
        </w:tabs>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-валик для головы;</w:t>
      </w:r>
      <w:r>
        <w:rPr>
          <w:rFonts w:ascii="Times New Roman" w:eastAsia="Times New Roman" w:hAnsi="Times New Roman" w:cs="Times New Roman"/>
          <w:color w:val="000000"/>
          <w:sz w:val="24"/>
          <w:szCs w:val="24"/>
        </w:rPr>
        <w:tab/>
      </w:r>
    </w:p>
    <w:p w:rsidR="00DF5480" w:rsidRPr="005275C5"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-расходные материалы,</w:t>
      </w:r>
    </w:p>
    <w:p w:rsidR="00DF5480" w:rsidRDefault="00DF5480" w:rsidP="00DF5480">
      <w:pPr>
        <w:spacing w:after="0" w:line="240" w:lineRule="auto"/>
        <w:ind w:firstLine="709"/>
        <w:jc w:val="both"/>
        <w:rPr>
          <w:rFonts w:ascii="Times New Roman" w:eastAsia="Times New Roman" w:hAnsi="Times New Roman" w:cs="Times New Roman"/>
          <w:color w:val="000000"/>
          <w:sz w:val="24"/>
          <w:szCs w:val="24"/>
        </w:rPr>
      </w:pPr>
      <w:r w:rsidRPr="005275C5">
        <w:rPr>
          <w:rFonts w:ascii="Times New Roman" w:eastAsia="Times New Roman" w:hAnsi="Times New Roman" w:cs="Times New Roman"/>
          <w:color w:val="000000"/>
          <w:sz w:val="24"/>
          <w:szCs w:val="24"/>
        </w:rPr>
        <w:t>-кольцевая лампа.</w:t>
      </w:r>
    </w:p>
    <w:p w:rsidR="001A4808" w:rsidRPr="001A4808" w:rsidRDefault="001A4808" w:rsidP="001A4808">
      <w:pPr>
        <w:spacing w:after="0" w:line="240" w:lineRule="auto"/>
        <w:ind w:firstLine="709"/>
        <w:jc w:val="both"/>
        <w:rPr>
          <w:rFonts w:ascii="Times New Roman" w:eastAsia="Calibri" w:hAnsi="Times New Roman" w:cs="Times New Roman"/>
          <w:color w:val="000000"/>
          <w:sz w:val="24"/>
          <w:szCs w:val="24"/>
        </w:rPr>
      </w:pPr>
    </w:p>
    <w:p w:rsidR="00DF5480" w:rsidRPr="00435242" w:rsidRDefault="00DF5480" w:rsidP="00DF5480">
      <w:pPr>
        <w:spacing w:after="0" w:line="240" w:lineRule="auto"/>
        <w:ind w:firstLine="709"/>
        <w:jc w:val="center"/>
        <w:rPr>
          <w:rFonts w:ascii="Times New Roman" w:eastAsia="Times New Roman" w:hAnsi="Times New Roman" w:cs="Times New Roman"/>
          <w:b/>
          <w:color w:val="000000"/>
          <w:sz w:val="28"/>
          <w:szCs w:val="28"/>
        </w:rPr>
      </w:pPr>
      <w:r w:rsidRPr="00435242">
        <w:rPr>
          <w:rFonts w:ascii="Times New Roman" w:eastAsia="Times New Roman" w:hAnsi="Times New Roman" w:cs="Times New Roman"/>
          <w:b/>
          <w:color w:val="000000"/>
          <w:sz w:val="28"/>
          <w:szCs w:val="28"/>
        </w:rPr>
        <w:t>2. Структура и содержание программы</w:t>
      </w:r>
    </w:p>
    <w:p w:rsidR="00DF5480" w:rsidRPr="00170E52" w:rsidRDefault="00DF5480" w:rsidP="00DF5480">
      <w:pPr>
        <w:spacing w:after="0" w:line="240" w:lineRule="auto"/>
        <w:ind w:left="1069"/>
        <w:contextualSpacing/>
        <w:rPr>
          <w:rFonts w:ascii="Times New Roman" w:eastAsia="Times New Roman" w:hAnsi="Times New Roman" w:cs="Times New Roman"/>
          <w:b/>
          <w:color w:val="000000"/>
          <w:sz w:val="24"/>
          <w:szCs w:val="24"/>
        </w:rPr>
      </w:pPr>
    </w:p>
    <w:p w:rsidR="00DF5480" w:rsidRDefault="00DF5480" w:rsidP="00DF5480">
      <w:pPr>
        <w:spacing w:after="0" w:line="240" w:lineRule="auto"/>
        <w:ind w:left="1069"/>
        <w:contextualSpacing/>
        <w:jc w:val="center"/>
        <w:rPr>
          <w:rFonts w:ascii="Times New Roman" w:eastAsia="Times New Roman" w:hAnsi="Times New Roman" w:cs="Times New Roman"/>
          <w:b/>
          <w:color w:val="000000"/>
          <w:sz w:val="28"/>
          <w:szCs w:val="28"/>
        </w:rPr>
      </w:pPr>
      <w:r w:rsidRPr="00C94BE9">
        <w:rPr>
          <w:rFonts w:ascii="Times New Roman" w:eastAsia="Times New Roman" w:hAnsi="Times New Roman" w:cs="Times New Roman"/>
          <w:b/>
          <w:color w:val="000000"/>
          <w:sz w:val="28"/>
          <w:szCs w:val="28"/>
        </w:rPr>
        <w:t>2.1. Учебный план</w:t>
      </w:r>
    </w:p>
    <w:p w:rsidR="00DF5480" w:rsidRDefault="00DF5480" w:rsidP="00DF5480">
      <w:pPr>
        <w:spacing w:after="0" w:line="240" w:lineRule="auto"/>
        <w:ind w:left="1069"/>
        <w:contextualSpacing/>
        <w:jc w:val="center"/>
        <w:rPr>
          <w:rFonts w:ascii="Times New Roman" w:eastAsia="Times New Roman" w:hAnsi="Times New Roman" w:cs="Times New Roman"/>
          <w:b/>
          <w:color w:val="000000"/>
          <w:sz w:val="28"/>
          <w:szCs w:val="28"/>
        </w:rPr>
      </w:pPr>
    </w:p>
    <w:p w:rsidR="00DF5480" w:rsidRDefault="00DF5480" w:rsidP="00DF5480">
      <w:pPr>
        <w:spacing w:after="0" w:line="360" w:lineRule="auto"/>
        <w:ind w:firstLine="567"/>
        <w:jc w:val="center"/>
        <w:rPr>
          <w:rFonts w:ascii="Times New Roman" w:eastAsia="Times New Roman" w:hAnsi="Times New Roman"/>
          <w:b/>
          <w:sz w:val="24"/>
          <w:szCs w:val="24"/>
          <w:lang w:eastAsia="ru-RU"/>
        </w:rPr>
      </w:pPr>
    </w:p>
    <w:tbl>
      <w:tblPr>
        <w:tblpPr w:leftFromText="180" w:rightFromText="180" w:vertAnchor="text" w:horzAnchor="margin" w:tblpY="24"/>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3597"/>
        <w:gridCol w:w="1866"/>
        <w:gridCol w:w="3197"/>
      </w:tblGrid>
      <w:tr w:rsidR="00DF5480" w:rsidRPr="003D650A" w:rsidTr="001A77E9">
        <w:trPr>
          <w:trHeight w:val="579"/>
        </w:trPr>
        <w:tc>
          <w:tcPr>
            <w:tcW w:w="767" w:type="dxa"/>
          </w:tcPr>
          <w:p w:rsidR="00DF5480" w:rsidRPr="003D650A" w:rsidRDefault="00DF5480" w:rsidP="00C74D00">
            <w:pPr>
              <w:pStyle w:val="Default"/>
              <w:spacing w:line="360" w:lineRule="auto"/>
            </w:pPr>
            <w:r w:rsidRPr="003D650A">
              <w:rPr>
                <w:b/>
                <w:bCs/>
              </w:rPr>
              <w:t xml:space="preserve">№ </w:t>
            </w:r>
          </w:p>
        </w:tc>
        <w:tc>
          <w:tcPr>
            <w:tcW w:w="3597" w:type="dxa"/>
          </w:tcPr>
          <w:p w:rsidR="00DF5480" w:rsidRPr="003D650A" w:rsidRDefault="00DF5480" w:rsidP="00C74D00">
            <w:pPr>
              <w:pStyle w:val="Default"/>
              <w:spacing w:line="360" w:lineRule="auto"/>
            </w:pPr>
            <w:r w:rsidRPr="003D650A">
              <w:rPr>
                <w:b/>
                <w:bCs/>
              </w:rPr>
              <w:t xml:space="preserve">Наименование разделов и тем </w:t>
            </w:r>
          </w:p>
        </w:tc>
        <w:tc>
          <w:tcPr>
            <w:tcW w:w="1866" w:type="dxa"/>
          </w:tcPr>
          <w:p w:rsidR="00DF5480" w:rsidRPr="003D650A" w:rsidRDefault="00DF5480" w:rsidP="00C74D00">
            <w:pPr>
              <w:pStyle w:val="Default"/>
              <w:spacing w:line="360" w:lineRule="auto"/>
            </w:pPr>
            <w:r w:rsidRPr="003D650A">
              <w:rPr>
                <w:b/>
                <w:bCs/>
              </w:rPr>
              <w:t xml:space="preserve">Общее кол-во учебных часов </w:t>
            </w:r>
          </w:p>
        </w:tc>
        <w:tc>
          <w:tcPr>
            <w:tcW w:w="3197" w:type="dxa"/>
          </w:tcPr>
          <w:p w:rsidR="00DF5480" w:rsidRPr="003D650A" w:rsidRDefault="00DF5480" w:rsidP="00C74D00">
            <w:pPr>
              <w:pStyle w:val="Default"/>
              <w:spacing w:line="360" w:lineRule="auto"/>
            </w:pPr>
            <w:r>
              <w:rPr>
                <w:b/>
                <w:bCs/>
              </w:rPr>
              <w:t xml:space="preserve">         Форма контроля</w:t>
            </w:r>
            <w:r w:rsidRPr="003D650A">
              <w:rPr>
                <w:b/>
                <w:bCs/>
              </w:rPr>
              <w:t xml:space="preserve"> </w:t>
            </w:r>
          </w:p>
        </w:tc>
      </w:tr>
      <w:tr w:rsidR="00DF5480" w:rsidRPr="003D650A" w:rsidTr="001A77E9">
        <w:trPr>
          <w:trHeight w:val="994"/>
        </w:trPr>
        <w:tc>
          <w:tcPr>
            <w:tcW w:w="767" w:type="dxa"/>
          </w:tcPr>
          <w:p w:rsidR="00DF5480" w:rsidRPr="003D650A" w:rsidRDefault="00DF5480" w:rsidP="00DF5480">
            <w:pPr>
              <w:pStyle w:val="Default"/>
            </w:pPr>
            <w:r w:rsidRPr="003D650A">
              <w:t xml:space="preserve">1. </w:t>
            </w:r>
          </w:p>
        </w:tc>
        <w:tc>
          <w:tcPr>
            <w:tcW w:w="3597" w:type="dxa"/>
          </w:tcPr>
          <w:p w:rsidR="00DF5480" w:rsidRPr="001A4808" w:rsidRDefault="00DF5480" w:rsidP="00DF5480">
            <w:pPr>
              <w:autoSpaceDE w:val="0"/>
              <w:autoSpaceDN w:val="0"/>
              <w:adjustRightInd w:val="0"/>
              <w:spacing w:after="0" w:line="240" w:lineRule="auto"/>
              <w:rPr>
                <w:rFonts w:ascii="Times New Roman" w:eastAsia="Calibri" w:hAnsi="Times New Roman" w:cs="Times New Roman"/>
                <w:b/>
                <w:bCs/>
                <w:color w:val="000000"/>
                <w:sz w:val="24"/>
                <w:szCs w:val="24"/>
              </w:rPr>
            </w:pPr>
            <w:r w:rsidRPr="001A4808">
              <w:rPr>
                <w:rFonts w:ascii="Exo 2" w:eastAsia="Calibri" w:hAnsi="Exo 2" w:cs="Times New Roman"/>
                <w:color w:val="000000"/>
                <w:sz w:val="24"/>
                <w:szCs w:val="24"/>
                <w:shd w:val="clear" w:color="auto" w:fill="FFFFFF"/>
              </w:rPr>
              <w:t>Оборудование рабочего места по требованию СЭС.</w:t>
            </w:r>
          </w:p>
        </w:tc>
        <w:tc>
          <w:tcPr>
            <w:tcW w:w="1866" w:type="dxa"/>
          </w:tcPr>
          <w:p w:rsidR="00DF5480" w:rsidRPr="003D650A" w:rsidRDefault="00D62B43" w:rsidP="00DF5480">
            <w:pPr>
              <w:pStyle w:val="Default"/>
              <w:jc w:val="center"/>
            </w:pPr>
            <w:r>
              <w:t>4</w:t>
            </w:r>
          </w:p>
        </w:tc>
        <w:tc>
          <w:tcPr>
            <w:tcW w:w="3197" w:type="dxa"/>
          </w:tcPr>
          <w:p w:rsidR="00DF5480" w:rsidRPr="00EF34C1" w:rsidRDefault="00DF5480" w:rsidP="00DF5480">
            <w:pPr>
              <w:pStyle w:val="Default"/>
              <w:jc w:val="center"/>
            </w:pPr>
            <w:r w:rsidRPr="00EF34C1">
              <w:t>Текущий контроль/устный опрос,</w:t>
            </w:r>
          </w:p>
          <w:p w:rsidR="00DF5480" w:rsidRPr="00EF34C1" w:rsidRDefault="00DF5480" w:rsidP="00DF5480">
            <w:pPr>
              <w:pStyle w:val="Default"/>
              <w:jc w:val="center"/>
            </w:pPr>
            <w:r w:rsidRPr="00EF34C1">
              <w:t>Промежуточный контроль/практическая работа</w:t>
            </w:r>
          </w:p>
        </w:tc>
      </w:tr>
      <w:tr w:rsidR="00DF5480" w:rsidRPr="003D650A" w:rsidTr="001A77E9">
        <w:trPr>
          <w:trHeight w:val="527"/>
        </w:trPr>
        <w:tc>
          <w:tcPr>
            <w:tcW w:w="767" w:type="dxa"/>
          </w:tcPr>
          <w:p w:rsidR="00DF5480" w:rsidRPr="003D650A" w:rsidRDefault="00DF5480" w:rsidP="00DF5480">
            <w:pPr>
              <w:pStyle w:val="Default"/>
            </w:pPr>
            <w:r w:rsidRPr="003D650A">
              <w:t xml:space="preserve">2. </w:t>
            </w:r>
          </w:p>
        </w:tc>
        <w:tc>
          <w:tcPr>
            <w:tcW w:w="3597" w:type="dxa"/>
          </w:tcPr>
          <w:p w:rsidR="00DF5480" w:rsidRPr="001A4808" w:rsidRDefault="00DF5480" w:rsidP="00DF5480">
            <w:pPr>
              <w:autoSpaceDE w:val="0"/>
              <w:autoSpaceDN w:val="0"/>
              <w:adjustRightInd w:val="0"/>
              <w:spacing w:after="0" w:line="240" w:lineRule="auto"/>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 xml:space="preserve">Основные виды депиляции. </w:t>
            </w:r>
          </w:p>
        </w:tc>
        <w:tc>
          <w:tcPr>
            <w:tcW w:w="1866" w:type="dxa"/>
          </w:tcPr>
          <w:p w:rsidR="00DF5480" w:rsidRPr="003D650A" w:rsidRDefault="00D62B43" w:rsidP="00DF5480">
            <w:pPr>
              <w:pStyle w:val="Default"/>
              <w:jc w:val="center"/>
            </w:pPr>
            <w:r>
              <w:t>6</w:t>
            </w:r>
          </w:p>
        </w:tc>
        <w:tc>
          <w:tcPr>
            <w:tcW w:w="3197" w:type="dxa"/>
          </w:tcPr>
          <w:p w:rsidR="00DF5480" w:rsidRPr="00EF34C1" w:rsidRDefault="00DF5480" w:rsidP="00DF5480">
            <w:pPr>
              <w:pStyle w:val="Default"/>
              <w:jc w:val="center"/>
            </w:pPr>
            <w:r w:rsidRPr="00EF34C1">
              <w:t>Текущий контроль/устный опрос,</w:t>
            </w:r>
          </w:p>
          <w:p w:rsidR="00DF5480" w:rsidRPr="00EF34C1" w:rsidRDefault="00DF5480" w:rsidP="00DF5480">
            <w:pPr>
              <w:pStyle w:val="Default"/>
              <w:jc w:val="center"/>
            </w:pPr>
            <w:r w:rsidRPr="00EF34C1">
              <w:t>Промежуточный контроль/практическая работа</w:t>
            </w:r>
          </w:p>
        </w:tc>
      </w:tr>
      <w:tr w:rsidR="00DF5480" w:rsidRPr="003D650A" w:rsidTr="001A77E9">
        <w:trPr>
          <w:trHeight w:val="127"/>
        </w:trPr>
        <w:tc>
          <w:tcPr>
            <w:tcW w:w="767" w:type="dxa"/>
          </w:tcPr>
          <w:p w:rsidR="00DF5480" w:rsidRDefault="00DF5480" w:rsidP="00DF5480">
            <w:pPr>
              <w:pStyle w:val="Default"/>
            </w:pPr>
            <w:r>
              <w:t>3.</w:t>
            </w:r>
          </w:p>
        </w:tc>
        <w:tc>
          <w:tcPr>
            <w:tcW w:w="3597" w:type="dxa"/>
          </w:tcPr>
          <w:p w:rsidR="00DF5480" w:rsidRPr="001A4808" w:rsidRDefault="00DF5480" w:rsidP="00DF5480">
            <w:pPr>
              <w:autoSpaceDE w:val="0"/>
              <w:autoSpaceDN w:val="0"/>
              <w:adjustRightInd w:val="0"/>
              <w:spacing w:after="0" w:line="240" w:lineRule="auto"/>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Технологии</w:t>
            </w:r>
          </w:p>
          <w:p w:rsidR="00DF5480" w:rsidRPr="001A4808" w:rsidRDefault="00DF5480" w:rsidP="00DF5480">
            <w:pPr>
              <w:autoSpaceDE w:val="0"/>
              <w:autoSpaceDN w:val="0"/>
              <w:adjustRightInd w:val="0"/>
              <w:spacing w:after="0" w:line="240" w:lineRule="auto"/>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выполнения  шугаринга</w:t>
            </w:r>
          </w:p>
        </w:tc>
        <w:tc>
          <w:tcPr>
            <w:tcW w:w="1866" w:type="dxa"/>
          </w:tcPr>
          <w:p w:rsidR="00DF5480" w:rsidRDefault="00D62B43" w:rsidP="00DF5480">
            <w:pPr>
              <w:pStyle w:val="Default"/>
              <w:jc w:val="center"/>
            </w:pPr>
            <w:r>
              <w:t>6</w:t>
            </w:r>
          </w:p>
        </w:tc>
        <w:tc>
          <w:tcPr>
            <w:tcW w:w="3197" w:type="dxa"/>
          </w:tcPr>
          <w:p w:rsidR="00DF5480" w:rsidRDefault="00DF5480" w:rsidP="00DF5480">
            <w:pPr>
              <w:pStyle w:val="Default"/>
              <w:jc w:val="center"/>
            </w:pPr>
            <w:r>
              <w:t>Текущий контроль/устный опрос,</w:t>
            </w:r>
          </w:p>
          <w:p w:rsidR="00DF5480" w:rsidRPr="00EF34C1" w:rsidRDefault="00DF5480" w:rsidP="00DF5480">
            <w:pPr>
              <w:pStyle w:val="Default"/>
              <w:jc w:val="center"/>
            </w:pPr>
            <w:r>
              <w:t>Промежуточный контроль/практическая работа</w:t>
            </w:r>
          </w:p>
        </w:tc>
      </w:tr>
      <w:tr w:rsidR="00DF5480" w:rsidRPr="003D650A" w:rsidTr="001A77E9">
        <w:trPr>
          <w:trHeight w:val="127"/>
        </w:trPr>
        <w:tc>
          <w:tcPr>
            <w:tcW w:w="767" w:type="dxa"/>
          </w:tcPr>
          <w:p w:rsidR="00DF5480" w:rsidRDefault="00DF5480" w:rsidP="00DF5480">
            <w:pPr>
              <w:pStyle w:val="Default"/>
            </w:pPr>
            <w:r>
              <w:t>4</w:t>
            </w:r>
            <w:r w:rsidRPr="009E7F6B">
              <w:t>.</w:t>
            </w:r>
          </w:p>
        </w:tc>
        <w:tc>
          <w:tcPr>
            <w:tcW w:w="3597" w:type="dxa"/>
          </w:tcPr>
          <w:p w:rsidR="00DF5480" w:rsidRPr="001A4808" w:rsidRDefault="00DF5480" w:rsidP="00DF5480">
            <w:pPr>
              <w:autoSpaceDE w:val="0"/>
              <w:autoSpaceDN w:val="0"/>
              <w:adjustRightInd w:val="0"/>
              <w:spacing w:after="0" w:line="240" w:lineRule="auto"/>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Антисептическая обработка</w:t>
            </w:r>
          </w:p>
        </w:tc>
        <w:tc>
          <w:tcPr>
            <w:tcW w:w="1866" w:type="dxa"/>
          </w:tcPr>
          <w:p w:rsidR="00DF5480" w:rsidRDefault="00D62B43" w:rsidP="00DF5480">
            <w:pPr>
              <w:pStyle w:val="Default"/>
              <w:jc w:val="center"/>
            </w:pPr>
            <w:r>
              <w:t>4</w:t>
            </w:r>
          </w:p>
        </w:tc>
        <w:tc>
          <w:tcPr>
            <w:tcW w:w="3197" w:type="dxa"/>
          </w:tcPr>
          <w:p w:rsidR="00DF5480" w:rsidRDefault="00DF5480" w:rsidP="00DF5480">
            <w:pPr>
              <w:pStyle w:val="Default"/>
              <w:jc w:val="center"/>
            </w:pPr>
            <w:r>
              <w:t>Текущий контроль/устный опрос,</w:t>
            </w:r>
          </w:p>
          <w:p w:rsidR="00DF5480" w:rsidRDefault="00DF5480" w:rsidP="00DF5480">
            <w:pPr>
              <w:pStyle w:val="Default"/>
              <w:jc w:val="center"/>
            </w:pPr>
            <w:r>
              <w:t>Промежуточный контроль/практическая работа</w:t>
            </w:r>
          </w:p>
        </w:tc>
      </w:tr>
      <w:tr w:rsidR="00DF5480" w:rsidRPr="003D650A" w:rsidTr="001A77E9">
        <w:trPr>
          <w:trHeight w:val="127"/>
        </w:trPr>
        <w:tc>
          <w:tcPr>
            <w:tcW w:w="767" w:type="dxa"/>
          </w:tcPr>
          <w:p w:rsidR="00DF5480" w:rsidRPr="009E7F6B" w:rsidRDefault="00DF5480" w:rsidP="00DF5480">
            <w:pPr>
              <w:pStyle w:val="Default"/>
            </w:pPr>
            <w:r>
              <w:t>5.</w:t>
            </w:r>
          </w:p>
        </w:tc>
        <w:tc>
          <w:tcPr>
            <w:tcW w:w="3597" w:type="dxa"/>
          </w:tcPr>
          <w:p w:rsidR="00DF5480" w:rsidRPr="001A4808" w:rsidRDefault="00DF5480" w:rsidP="00DF5480">
            <w:pPr>
              <w:autoSpaceDE w:val="0"/>
              <w:autoSpaceDN w:val="0"/>
              <w:adjustRightInd w:val="0"/>
              <w:spacing w:after="0" w:line="240" w:lineRule="auto"/>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Уход за кожей после процедуры</w:t>
            </w:r>
          </w:p>
        </w:tc>
        <w:tc>
          <w:tcPr>
            <w:tcW w:w="1866" w:type="dxa"/>
          </w:tcPr>
          <w:p w:rsidR="00DF5480" w:rsidRDefault="00D62B43" w:rsidP="00DF5480">
            <w:pPr>
              <w:pStyle w:val="Default"/>
              <w:jc w:val="center"/>
            </w:pPr>
            <w:r>
              <w:t>4</w:t>
            </w:r>
          </w:p>
        </w:tc>
        <w:tc>
          <w:tcPr>
            <w:tcW w:w="3197" w:type="dxa"/>
          </w:tcPr>
          <w:p w:rsidR="00DF5480" w:rsidRDefault="00DF5480" w:rsidP="00DF5480">
            <w:pPr>
              <w:pStyle w:val="Default"/>
              <w:jc w:val="center"/>
            </w:pPr>
            <w:r>
              <w:t>Текущий контроль/устный опрос,</w:t>
            </w:r>
          </w:p>
          <w:p w:rsidR="00DF5480" w:rsidRDefault="00DF5480" w:rsidP="00DF5480">
            <w:pPr>
              <w:pStyle w:val="Default"/>
              <w:jc w:val="center"/>
            </w:pPr>
            <w:r>
              <w:t>Промежуточный контроль/практическая работа</w:t>
            </w:r>
          </w:p>
        </w:tc>
      </w:tr>
      <w:tr w:rsidR="00DF5480" w:rsidRPr="003D650A" w:rsidTr="001A77E9">
        <w:trPr>
          <w:trHeight w:val="127"/>
        </w:trPr>
        <w:tc>
          <w:tcPr>
            <w:tcW w:w="767" w:type="dxa"/>
          </w:tcPr>
          <w:p w:rsidR="00DF5480" w:rsidRDefault="00DF5480" w:rsidP="00DF5480">
            <w:pPr>
              <w:pStyle w:val="Default"/>
            </w:pPr>
            <w:r>
              <w:lastRenderedPageBreak/>
              <w:t>6.</w:t>
            </w:r>
          </w:p>
        </w:tc>
        <w:tc>
          <w:tcPr>
            <w:tcW w:w="3597" w:type="dxa"/>
          </w:tcPr>
          <w:p w:rsidR="00DF5480" w:rsidRPr="001A4808" w:rsidRDefault="00DF5480" w:rsidP="00DF5480">
            <w:pPr>
              <w:autoSpaceDE w:val="0"/>
              <w:autoSpaceDN w:val="0"/>
              <w:adjustRightInd w:val="0"/>
              <w:spacing w:after="0" w:line="240" w:lineRule="auto"/>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Зачет</w:t>
            </w:r>
          </w:p>
        </w:tc>
        <w:tc>
          <w:tcPr>
            <w:tcW w:w="1866" w:type="dxa"/>
          </w:tcPr>
          <w:p w:rsidR="00DF5480" w:rsidRPr="003D650A" w:rsidRDefault="00DF5480" w:rsidP="00DF5480">
            <w:pPr>
              <w:pStyle w:val="Default"/>
              <w:jc w:val="center"/>
            </w:pPr>
          </w:p>
        </w:tc>
        <w:tc>
          <w:tcPr>
            <w:tcW w:w="3197" w:type="dxa"/>
          </w:tcPr>
          <w:p w:rsidR="00DF5480" w:rsidRPr="00D53165" w:rsidRDefault="00DF5480" w:rsidP="00DF5480">
            <w:pPr>
              <w:spacing w:after="0" w:line="240" w:lineRule="auto"/>
              <w:jc w:val="center"/>
              <w:rPr>
                <w:rFonts w:ascii="Times New Roman" w:hAnsi="Times New Roman"/>
                <w:sz w:val="24"/>
                <w:szCs w:val="24"/>
              </w:rPr>
            </w:pPr>
            <w:r w:rsidRPr="00D53165">
              <w:rPr>
                <w:rFonts w:ascii="Times New Roman" w:hAnsi="Times New Roman"/>
                <w:sz w:val="24"/>
                <w:szCs w:val="24"/>
              </w:rPr>
              <w:t>Текущий контроль/устный опрос,</w:t>
            </w:r>
          </w:p>
          <w:p w:rsidR="00DF5480" w:rsidRPr="00EF34C1" w:rsidRDefault="00DF5480" w:rsidP="00DF5480">
            <w:pPr>
              <w:spacing w:after="0" w:line="240" w:lineRule="auto"/>
              <w:jc w:val="center"/>
              <w:rPr>
                <w:rFonts w:ascii="Times New Roman" w:hAnsi="Times New Roman"/>
                <w:sz w:val="24"/>
                <w:szCs w:val="24"/>
              </w:rPr>
            </w:pPr>
            <w:r w:rsidRPr="00D53165">
              <w:rPr>
                <w:rFonts w:ascii="Times New Roman" w:hAnsi="Times New Roman"/>
                <w:sz w:val="24"/>
                <w:szCs w:val="24"/>
              </w:rPr>
              <w:t>Промежуточный контроль/практическая работа</w:t>
            </w:r>
          </w:p>
        </w:tc>
      </w:tr>
      <w:tr w:rsidR="00DF5480" w:rsidRPr="003D650A" w:rsidTr="001A77E9">
        <w:trPr>
          <w:trHeight w:val="127"/>
        </w:trPr>
        <w:tc>
          <w:tcPr>
            <w:tcW w:w="767" w:type="dxa"/>
          </w:tcPr>
          <w:p w:rsidR="00DF5480" w:rsidRPr="009E7F6B" w:rsidRDefault="00DF5480" w:rsidP="00DF5480">
            <w:pPr>
              <w:pStyle w:val="Default"/>
            </w:pPr>
            <w:r>
              <w:t>7.</w:t>
            </w:r>
          </w:p>
        </w:tc>
        <w:tc>
          <w:tcPr>
            <w:tcW w:w="3597" w:type="dxa"/>
          </w:tcPr>
          <w:p w:rsidR="00DF5480" w:rsidRPr="001A4808" w:rsidRDefault="00DF5480" w:rsidP="00DF5480">
            <w:pPr>
              <w:autoSpaceDE w:val="0"/>
              <w:autoSpaceDN w:val="0"/>
              <w:adjustRightInd w:val="0"/>
              <w:spacing w:after="0" w:line="240" w:lineRule="auto"/>
              <w:rPr>
                <w:rFonts w:ascii="Times New Roman" w:eastAsia="Calibri" w:hAnsi="Times New Roman" w:cs="Times New Roman"/>
                <w:color w:val="000000"/>
                <w:sz w:val="24"/>
                <w:szCs w:val="24"/>
              </w:rPr>
            </w:pPr>
            <w:r w:rsidRPr="001A4808">
              <w:rPr>
                <w:rFonts w:ascii="Times New Roman" w:eastAsia="Calibri" w:hAnsi="Times New Roman" w:cs="Times New Roman"/>
                <w:b/>
                <w:bCs/>
                <w:color w:val="000000"/>
                <w:sz w:val="24"/>
                <w:szCs w:val="24"/>
              </w:rPr>
              <w:t xml:space="preserve">ВСЕГО часов на освоение учебного </w:t>
            </w:r>
          </w:p>
          <w:p w:rsidR="00DF5480" w:rsidRPr="001A4808" w:rsidRDefault="00DF5480" w:rsidP="00DF5480">
            <w:pPr>
              <w:autoSpaceDE w:val="0"/>
              <w:autoSpaceDN w:val="0"/>
              <w:adjustRightInd w:val="0"/>
              <w:spacing w:after="0" w:line="240" w:lineRule="auto"/>
              <w:rPr>
                <w:rFonts w:ascii="Times New Roman" w:eastAsia="Calibri" w:hAnsi="Times New Roman" w:cs="Times New Roman"/>
                <w:color w:val="000000"/>
                <w:sz w:val="24"/>
                <w:szCs w:val="24"/>
              </w:rPr>
            </w:pPr>
            <w:r w:rsidRPr="001A4808">
              <w:rPr>
                <w:rFonts w:ascii="Times New Roman" w:eastAsia="Calibri" w:hAnsi="Times New Roman" w:cs="Times New Roman"/>
                <w:b/>
                <w:bCs/>
                <w:color w:val="000000"/>
                <w:sz w:val="24"/>
                <w:szCs w:val="24"/>
              </w:rPr>
              <w:t xml:space="preserve">материала(включая внеаудиторной </w:t>
            </w:r>
          </w:p>
          <w:p w:rsidR="00DF5480" w:rsidRPr="001A4808" w:rsidRDefault="00DF5480" w:rsidP="00DF5480">
            <w:pPr>
              <w:autoSpaceDE w:val="0"/>
              <w:autoSpaceDN w:val="0"/>
              <w:adjustRightInd w:val="0"/>
              <w:spacing w:after="0" w:line="240" w:lineRule="auto"/>
              <w:rPr>
                <w:rFonts w:ascii="Exo 2" w:eastAsia="Calibri" w:hAnsi="Exo 2" w:cs="Times New Roman"/>
                <w:color w:val="000000"/>
                <w:sz w:val="24"/>
                <w:szCs w:val="24"/>
                <w:shd w:val="clear" w:color="auto" w:fill="FFFFFF"/>
              </w:rPr>
            </w:pPr>
            <w:r w:rsidRPr="001A4808">
              <w:rPr>
                <w:rFonts w:ascii="Times New Roman" w:eastAsia="Calibri" w:hAnsi="Times New Roman" w:cs="Times New Roman"/>
                <w:b/>
                <w:bCs/>
                <w:color w:val="000000"/>
                <w:sz w:val="24"/>
                <w:szCs w:val="24"/>
              </w:rPr>
              <w:t>самостоятельной работы</w:t>
            </w:r>
          </w:p>
        </w:tc>
        <w:tc>
          <w:tcPr>
            <w:tcW w:w="1866" w:type="dxa"/>
          </w:tcPr>
          <w:p w:rsidR="00DF5480" w:rsidRPr="00D53165" w:rsidRDefault="00DF5480" w:rsidP="00DF5480">
            <w:pPr>
              <w:pStyle w:val="Default"/>
              <w:jc w:val="center"/>
            </w:pPr>
            <w:r>
              <w:t>24</w:t>
            </w:r>
          </w:p>
        </w:tc>
        <w:tc>
          <w:tcPr>
            <w:tcW w:w="3197" w:type="dxa"/>
          </w:tcPr>
          <w:p w:rsidR="00DF5480" w:rsidRPr="00E04B19" w:rsidRDefault="00D62B43" w:rsidP="00DF5480">
            <w:pPr>
              <w:pStyle w:val="Default"/>
              <w:jc w:val="center"/>
              <w:rPr>
                <w:b/>
              </w:rPr>
            </w:pPr>
            <w:r w:rsidRPr="005823CA">
              <w:rPr>
                <w:b/>
              </w:rPr>
              <w:t>Промежуточный контроль/практическая работа</w:t>
            </w:r>
          </w:p>
        </w:tc>
      </w:tr>
    </w:tbl>
    <w:p w:rsidR="00DF5480" w:rsidRPr="00C94BE9" w:rsidRDefault="00DF5480" w:rsidP="00DF5480">
      <w:pPr>
        <w:spacing w:after="0" w:line="240" w:lineRule="auto"/>
        <w:ind w:left="1069"/>
        <w:contextualSpacing/>
        <w:jc w:val="center"/>
        <w:rPr>
          <w:rFonts w:ascii="Times New Roman" w:eastAsia="Times New Roman" w:hAnsi="Times New Roman" w:cs="Times New Roman"/>
          <w:b/>
          <w:color w:val="000000"/>
          <w:sz w:val="28"/>
          <w:szCs w:val="28"/>
        </w:rPr>
      </w:pPr>
    </w:p>
    <w:p w:rsidR="00DF5480" w:rsidRPr="001A4808" w:rsidRDefault="00DF5480" w:rsidP="00DF5480">
      <w:pPr>
        <w:spacing w:after="0" w:line="240" w:lineRule="auto"/>
        <w:ind w:left="1069"/>
        <w:contextualSpacing/>
        <w:rPr>
          <w:rFonts w:ascii="Times New Roman" w:eastAsia="Calibri" w:hAnsi="Times New Roman" w:cs="Times New Roman"/>
          <w:color w:val="000000"/>
          <w:sz w:val="24"/>
          <w:szCs w:val="24"/>
        </w:rPr>
      </w:pPr>
    </w:p>
    <w:p w:rsidR="001A4808" w:rsidRPr="00D62B43" w:rsidRDefault="00D62B43" w:rsidP="001A4808">
      <w:pPr>
        <w:spacing w:after="200" w:line="276" w:lineRule="auto"/>
        <w:jc w:val="center"/>
        <w:rPr>
          <w:rFonts w:ascii="Times New Roman" w:eastAsia="Calibri" w:hAnsi="Times New Roman" w:cs="Times New Roman"/>
          <w:b/>
          <w:sz w:val="28"/>
          <w:szCs w:val="28"/>
        </w:rPr>
      </w:pPr>
      <w:r w:rsidRPr="00D62B43">
        <w:rPr>
          <w:rFonts w:ascii="Times New Roman" w:eastAsia="Calibri" w:hAnsi="Times New Roman" w:cs="Times New Roman"/>
          <w:b/>
          <w:sz w:val="28"/>
          <w:szCs w:val="28"/>
        </w:rPr>
        <w:t>2</w:t>
      </w:r>
      <w:r w:rsidR="001A4808" w:rsidRPr="001A4808">
        <w:rPr>
          <w:rFonts w:ascii="Times New Roman" w:eastAsia="Calibri" w:hAnsi="Times New Roman" w:cs="Times New Roman"/>
          <w:b/>
          <w:sz w:val="28"/>
          <w:szCs w:val="28"/>
        </w:rPr>
        <w:t>.2 У</w:t>
      </w:r>
      <w:r w:rsidRPr="00D62B43">
        <w:rPr>
          <w:rFonts w:ascii="Times New Roman" w:eastAsia="Calibri" w:hAnsi="Times New Roman" w:cs="Times New Roman"/>
          <w:b/>
          <w:sz w:val="28"/>
          <w:szCs w:val="28"/>
        </w:rPr>
        <w:t>чебно-тематический план</w:t>
      </w:r>
    </w:p>
    <w:tbl>
      <w:tblPr>
        <w:tblStyle w:val="a3"/>
        <w:tblW w:w="9373" w:type="dxa"/>
        <w:tblLook w:val="04A0" w:firstRow="1" w:lastRow="0" w:firstColumn="1" w:lastColumn="0" w:noHBand="0" w:noVBand="1"/>
      </w:tblPr>
      <w:tblGrid>
        <w:gridCol w:w="2590"/>
        <w:gridCol w:w="1239"/>
        <w:gridCol w:w="1487"/>
        <w:gridCol w:w="1022"/>
        <w:gridCol w:w="3035"/>
      </w:tblGrid>
      <w:tr w:rsidR="00D62B43" w:rsidRPr="003D650A" w:rsidTr="001A77E9">
        <w:trPr>
          <w:trHeight w:val="557"/>
        </w:trPr>
        <w:tc>
          <w:tcPr>
            <w:tcW w:w="2590" w:type="dxa"/>
          </w:tcPr>
          <w:p w:rsidR="00D62B43" w:rsidRPr="003D650A" w:rsidRDefault="00D62B43" w:rsidP="00C74D00">
            <w:pPr>
              <w:pStyle w:val="Default"/>
            </w:pPr>
            <w:r w:rsidRPr="003D650A">
              <w:rPr>
                <w:b/>
                <w:bCs/>
              </w:rPr>
              <w:t>Наименование разделов и тем</w:t>
            </w:r>
          </w:p>
        </w:tc>
        <w:tc>
          <w:tcPr>
            <w:tcW w:w="1239" w:type="dxa"/>
          </w:tcPr>
          <w:p w:rsidR="00D62B43" w:rsidRDefault="00D62B43" w:rsidP="00C74D00">
            <w:pPr>
              <w:pStyle w:val="Default"/>
              <w:rPr>
                <w:b/>
                <w:bCs/>
              </w:rPr>
            </w:pPr>
            <w:r>
              <w:rPr>
                <w:b/>
                <w:bCs/>
              </w:rPr>
              <w:t>Теория</w:t>
            </w:r>
          </w:p>
        </w:tc>
        <w:tc>
          <w:tcPr>
            <w:tcW w:w="1487" w:type="dxa"/>
          </w:tcPr>
          <w:p w:rsidR="00D62B43" w:rsidRDefault="00D62B43" w:rsidP="00C74D00">
            <w:pPr>
              <w:pStyle w:val="Default"/>
              <w:rPr>
                <w:b/>
                <w:bCs/>
              </w:rPr>
            </w:pPr>
            <w:r>
              <w:rPr>
                <w:b/>
                <w:bCs/>
              </w:rPr>
              <w:t>Практика</w:t>
            </w:r>
          </w:p>
        </w:tc>
        <w:tc>
          <w:tcPr>
            <w:tcW w:w="1022" w:type="dxa"/>
          </w:tcPr>
          <w:p w:rsidR="00D62B43" w:rsidRPr="003D650A" w:rsidRDefault="00D62B43" w:rsidP="00C74D00">
            <w:pPr>
              <w:pStyle w:val="Default"/>
            </w:pPr>
            <w:r>
              <w:rPr>
                <w:b/>
                <w:bCs/>
              </w:rPr>
              <w:t>Всего час.</w:t>
            </w:r>
            <w:r w:rsidRPr="003D650A">
              <w:rPr>
                <w:b/>
                <w:bCs/>
              </w:rPr>
              <w:t xml:space="preserve"> </w:t>
            </w:r>
          </w:p>
        </w:tc>
        <w:tc>
          <w:tcPr>
            <w:tcW w:w="3035" w:type="dxa"/>
          </w:tcPr>
          <w:p w:rsidR="00D62B43" w:rsidRPr="003D650A" w:rsidRDefault="00D62B43" w:rsidP="00C74D00">
            <w:pPr>
              <w:pStyle w:val="Default"/>
            </w:pPr>
            <w:r>
              <w:rPr>
                <w:b/>
                <w:bCs/>
              </w:rPr>
              <w:t>Форма контроля</w:t>
            </w:r>
          </w:p>
        </w:tc>
      </w:tr>
      <w:tr w:rsidR="00D62B43" w:rsidRPr="005823CA" w:rsidTr="001A77E9">
        <w:trPr>
          <w:trHeight w:val="231"/>
        </w:trPr>
        <w:tc>
          <w:tcPr>
            <w:tcW w:w="2590" w:type="dxa"/>
          </w:tcPr>
          <w:p w:rsidR="00D62B43" w:rsidRPr="001A4808" w:rsidRDefault="00D62B43" w:rsidP="00D62B43">
            <w:pPr>
              <w:autoSpaceDE w:val="0"/>
              <w:autoSpaceDN w:val="0"/>
              <w:adjustRightInd w:val="0"/>
              <w:rPr>
                <w:rFonts w:ascii="Times New Roman" w:eastAsia="Calibri" w:hAnsi="Times New Roman" w:cs="Times New Roman"/>
                <w:b/>
                <w:bCs/>
                <w:color w:val="000000"/>
                <w:sz w:val="24"/>
                <w:szCs w:val="24"/>
              </w:rPr>
            </w:pPr>
            <w:r w:rsidRPr="001A4808">
              <w:rPr>
                <w:rFonts w:ascii="Exo 2" w:eastAsia="Calibri" w:hAnsi="Exo 2" w:cs="Times New Roman"/>
                <w:color w:val="000000"/>
                <w:sz w:val="24"/>
                <w:szCs w:val="24"/>
                <w:shd w:val="clear" w:color="auto" w:fill="FFFFFF"/>
              </w:rPr>
              <w:t>Оборудование рабочего места по требованию СЭС.</w:t>
            </w:r>
          </w:p>
        </w:tc>
        <w:tc>
          <w:tcPr>
            <w:tcW w:w="1239" w:type="dxa"/>
          </w:tcPr>
          <w:p w:rsidR="00D62B43" w:rsidRPr="00D62B43" w:rsidRDefault="00D62B43" w:rsidP="00D62B43">
            <w:pPr>
              <w:jc w:val="center"/>
              <w:rPr>
                <w:rFonts w:ascii="Times New Roman" w:eastAsia="Calibri" w:hAnsi="Times New Roman" w:cs="Times New Roman"/>
                <w:sz w:val="24"/>
                <w:szCs w:val="24"/>
              </w:rPr>
            </w:pPr>
            <w:r w:rsidRPr="00D62B43">
              <w:rPr>
                <w:rFonts w:ascii="Times New Roman" w:eastAsia="Calibri" w:hAnsi="Times New Roman" w:cs="Times New Roman"/>
                <w:sz w:val="24"/>
                <w:szCs w:val="24"/>
              </w:rPr>
              <w:t>2</w:t>
            </w:r>
          </w:p>
        </w:tc>
        <w:tc>
          <w:tcPr>
            <w:tcW w:w="1487" w:type="dxa"/>
          </w:tcPr>
          <w:p w:rsidR="00D62B43" w:rsidRPr="00D62B43" w:rsidRDefault="00D62B43" w:rsidP="00D62B43">
            <w:pPr>
              <w:jc w:val="center"/>
              <w:rPr>
                <w:rFonts w:ascii="Times New Roman" w:eastAsia="Calibri" w:hAnsi="Times New Roman" w:cs="Times New Roman"/>
                <w:sz w:val="24"/>
                <w:szCs w:val="24"/>
              </w:rPr>
            </w:pPr>
            <w:r w:rsidRPr="00D62B43">
              <w:rPr>
                <w:rFonts w:ascii="Times New Roman" w:eastAsia="Calibri" w:hAnsi="Times New Roman" w:cs="Times New Roman"/>
                <w:sz w:val="24"/>
                <w:szCs w:val="24"/>
              </w:rPr>
              <w:t>2</w:t>
            </w:r>
          </w:p>
        </w:tc>
        <w:tc>
          <w:tcPr>
            <w:tcW w:w="1022" w:type="dxa"/>
          </w:tcPr>
          <w:p w:rsidR="00D62B43" w:rsidRPr="00D62B43" w:rsidRDefault="00D62B43" w:rsidP="00D62B43">
            <w:pPr>
              <w:tabs>
                <w:tab w:val="left" w:pos="270"/>
                <w:tab w:val="center" w:pos="370"/>
              </w:tabs>
              <w:rPr>
                <w:rFonts w:ascii="Times New Roman" w:eastAsia="Calibri" w:hAnsi="Times New Roman" w:cs="Times New Roman"/>
                <w:sz w:val="24"/>
                <w:szCs w:val="24"/>
              </w:rPr>
            </w:pPr>
            <w:r w:rsidRPr="00D62B43">
              <w:rPr>
                <w:rFonts w:ascii="Times New Roman" w:eastAsia="Calibri" w:hAnsi="Times New Roman" w:cs="Times New Roman"/>
                <w:sz w:val="24"/>
                <w:szCs w:val="24"/>
              </w:rPr>
              <w:tab/>
            </w:r>
            <w:r w:rsidRPr="00D62B43">
              <w:rPr>
                <w:rFonts w:ascii="Times New Roman" w:eastAsia="Calibri" w:hAnsi="Times New Roman" w:cs="Times New Roman"/>
                <w:sz w:val="24"/>
                <w:szCs w:val="24"/>
              </w:rPr>
              <w:tab/>
              <w:t>4</w:t>
            </w:r>
          </w:p>
        </w:tc>
        <w:tc>
          <w:tcPr>
            <w:tcW w:w="3035" w:type="dxa"/>
          </w:tcPr>
          <w:p w:rsidR="00D62B43" w:rsidRDefault="00D62B43" w:rsidP="00D62B43">
            <w:pPr>
              <w:jc w:val="center"/>
            </w:pPr>
            <w:r w:rsidRPr="00E83D0D">
              <w:rPr>
                <w:rFonts w:ascii="Times New Roman" w:eastAsia="Calibri" w:hAnsi="Times New Roman" w:cs="Times New Roman"/>
                <w:i/>
                <w:sz w:val="24"/>
                <w:szCs w:val="24"/>
              </w:rPr>
              <w:t>Текущий контроль/устный опрос</w:t>
            </w:r>
          </w:p>
        </w:tc>
      </w:tr>
      <w:tr w:rsidR="00D62B43" w:rsidRPr="005823CA" w:rsidTr="001A77E9">
        <w:trPr>
          <w:trHeight w:val="339"/>
        </w:trPr>
        <w:tc>
          <w:tcPr>
            <w:tcW w:w="2590" w:type="dxa"/>
          </w:tcPr>
          <w:p w:rsidR="00D62B43" w:rsidRPr="001A4808" w:rsidRDefault="00D62B43" w:rsidP="00D62B43">
            <w:pPr>
              <w:autoSpaceDE w:val="0"/>
              <w:autoSpaceDN w:val="0"/>
              <w:adjustRightInd w:val="0"/>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 xml:space="preserve">Основные виды депиляции. </w:t>
            </w:r>
          </w:p>
        </w:tc>
        <w:tc>
          <w:tcPr>
            <w:tcW w:w="1239"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87"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2"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035" w:type="dxa"/>
          </w:tcPr>
          <w:p w:rsidR="00D62B43" w:rsidRDefault="00D62B43" w:rsidP="00D62B43">
            <w:pPr>
              <w:jc w:val="center"/>
            </w:pPr>
            <w:r w:rsidRPr="00E83D0D">
              <w:rPr>
                <w:rFonts w:ascii="Times New Roman" w:eastAsia="Calibri" w:hAnsi="Times New Roman" w:cs="Times New Roman"/>
                <w:i/>
                <w:sz w:val="24"/>
                <w:szCs w:val="24"/>
              </w:rPr>
              <w:t>Текущий контроль/устный опрос</w:t>
            </w:r>
          </w:p>
        </w:tc>
      </w:tr>
      <w:tr w:rsidR="00D62B43" w:rsidRPr="005823CA" w:rsidTr="001A77E9">
        <w:trPr>
          <w:trHeight w:val="1175"/>
        </w:trPr>
        <w:tc>
          <w:tcPr>
            <w:tcW w:w="2590" w:type="dxa"/>
          </w:tcPr>
          <w:p w:rsidR="00D62B43" w:rsidRPr="001A4808" w:rsidRDefault="00D62B43" w:rsidP="00D62B43">
            <w:pPr>
              <w:autoSpaceDE w:val="0"/>
              <w:autoSpaceDN w:val="0"/>
              <w:adjustRightInd w:val="0"/>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Технологии</w:t>
            </w:r>
          </w:p>
          <w:p w:rsidR="00D62B43" w:rsidRPr="001A4808" w:rsidRDefault="00D62B43" w:rsidP="00D62B43">
            <w:pPr>
              <w:autoSpaceDE w:val="0"/>
              <w:autoSpaceDN w:val="0"/>
              <w:adjustRightInd w:val="0"/>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выполнения  шугаринга</w:t>
            </w:r>
          </w:p>
        </w:tc>
        <w:tc>
          <w:tcPr>
            <w:tcW w:w="1239" w:type="dxa"/>
          </w:tcPr>
          <w:p w:rsidR="00D62B43" w:rsidRPr="005823CA" w:rsidRDefault="00D62B43" w:rsidP="00D62B43">
            <w:pPr>
              <w:jc w:val="center"/>
              <w:rPr>
                <w:rFonts w:ascii="Times New Roman" w:eastAsia="Calibri" w:hAnsi="Times New Roman" w:cs="Times New Roman"/>
                <w:sz w:val="24"/>
                <w:szCs w:val="24"/>
              </w:rPr>
            </w:pPr>
            <w:r w:rsidRPr="005823CA">
              <w:rPr>
                <w:rFonts w:ascii="Times New Roman" w:eastAsia="Calibri" w:hAnsi="Times New Roman" w:cs="Times New Roman"/>
                <w:sz w:val="24"/>
                <w:szCs w:val="24"/>
              </w:rPr>
              <w:t>2</w:t>
            </w:r>
          </w:p>
        </w:tc>
        <w:tc>
          <w:tcPr>
            <w:tcW w:w="1487"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2"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035" w:type="dxa"/>
          </w:tcPr>
          <w:p w:rsidR="00D62B43" w:rsidRPr="005823CA" w:rsidRDefault="00D62B43" w:rsidP="00D62B43">
            <w:pPr>
              <w:jc w:val="center"/>
              <w:rPr>
                <w:rFonts w:ascii="Times New Roman" w:eastAsia="Calibri" w:hAnsi="Times New Roman" w:cs="Times New Roman"/>
                <w:sz w:val="24"/>
                <w:szCs w:val="24"/>
              </w:rPr>
            </w:pPr>
            <w:r w:rsidRPr="005823CA">
              <w:rPr>
                <w:rFonts w:ascii="Times New Roman" w:eastAsia="Calibri" w:hAnsi="Times New Roman" w:cs="Times New Roman"/>
                <w:i/>
                <w:sz w:val="24"/>
                <w:szCs w:val="24"/>
              </w:rPr>
              <w:t>Текущий контроль/устный опрос</w:t>
            </w:r>
          </w:p>
        </w:tc>
      </w:tr>
      <w:tr w:rsidR="00D62B43" w:rsidRPr="005823CA" w:rsidTr="001A77E9">
        <w:trPr>
          <w:trHeight w:val="957"/>
        </w:trPr>
        <w:tc>
          <w:tcPr>
            <w:tcW w:w="2590" w:type="dxa"/>
          </w:tcPr>
          <w:p w:rsidR="00D62B43" w:rsidRPr="001A4808" w:rsidRDefault="00D62B43" w:rsidP="00D62B43">
            <w:pPr>
              <w:autoSpaceDE w:val="0"/>
              <w:autoSpaceDN w:val="0"/>
              <w:adjustRightInd w:val="0"/>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Антисептическая обработка</w:t>
            </w:r>
          </w:p>
        </w:tc>
        <w:tc>
          <w:tcPr>
            <w:tcW w:w="1239"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87"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22"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035" w:type="dxa"/>
          </w:tcPr>
          <w:p w:rsidR="00D62B43" w:rsidRPr="005823CA" w:rsidRDefault="00D62B43" w:rsidP="00D62B43">
            <w:pPr>
              <w:jc w:val="center"/>
              <w:rPr>
                <w:rFonts w:ascii="Times New Roman" w:eastAsia="Calibri" w:hAnsi="Times New Roman" w:cs="Times New Roman"/>
                <w:sz w:val="24"/>
                <w:szCs w:val="24"/>
              </w:rPr>
            </w:pPr>
            <w:r w:rsidRPr="005823CA">
              <w:rPr>
                <w:rFonts w:ascii="Times New Roman" w:eastAsia="Calibri" w:hAnsi="Times New Roman" w:cs="Times New Roman"/>
                <w:i/>
                <w:sz w:val="24"/>
                <w:szCs w:val="24"/>
              </w:rPr>
              <w:t>Текущий контроль/устный опрос</w:t>
            </w:r>
          </w:p>
        </w:tc>
      </w:tr>
      <w:tr w:rsidR="00D62B43" w:rsidRPr="005823CA" w:rsidTr="001A77E9">
        <w:trPr>
          <w:trHeight w:val="1175"/>
        </w:trPr>
        <w:tc>
          <w:tcPr>
            <w:tcW w:w="2590" w:type="dxa"/>
          </w:tcPr>
          <w:p w:rsidR="00D62B43" w:rsidRPr="001A4808" w:rsidRDefault="00D62B43" w:rsidP="00D62B43">
            <w:pPr>
              <w:autoSpaceDE w:val="0"/>
              <w:autoSpaceDN w:val="0"/>
              <w:adjustRightInd w:val="0"/>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Уход за кожей после процедуры</w:t>
            </w:r>
          </w:p>
        </w:tc>
        <w:tc>
          <w:tcPr>
            <w:tcW w:w="1239"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87" w:type="dxa"/>
          </w:tcPr>
          <w:p w:rsidR="00D62B43" w:rsidRPr="005823CA" w:rsidRDefault="00D62B43" w:rsidP="00D62B43">
            <w:pPr>
              <w:jc w:val="center"/>
              <w:rPr>
                <w:rFonts w:ascii="Times New Roman" w:eastAsia="Calibri" w:hAnsi="Times New Roman" w:cs="Times New Roman"/>
                <w:sz w:val="24"/>
                <w:szCs w:val="24"/>
              </w:rPr>
            </w:pPr>
            <w:r w:rsidRPr="005823CA">
              <w:rPr>
                <w:rFonts w:ascii="Times New Roman" w:eastAsia="Calibri" w:hAnsi="Times New Roman" w:cs="Times New Roman"/>
                <w:sz w:val="24"/>
                <w:szCs w:val="24"/>
              </w:rPr>
              <w:t>2</w:t>
            </w:r>
          </w:p>
        </w:tc>
        <w:tc>
          <w:tcPr>
            <w:tcW w:w="1022"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035" w:type="dxa"/>
          </w:tcPr>
          <w:p w:rsidR="00D62B43" w:rsidRPr="005823CA" w:rsidRDefault="00D62B43" w:rsidP="00D62B43">
            <w:pPr>
              <w:jc w:val="center"/>
              <w:rPr>
                <w:rFonts w:ascii="Times New Roman" w:eastAsia="Calibri" w:hAnsi="Times New Roman" w:cs="Times New Roman"/>
                <w:sz w:val="24"/>
                <w:szCs w:val="24"/>
              </w:rPr>
            </w:pPr>
            <w:r w:rsidRPr="005823CA">
              <w:rPr>
                <w:rFonts w:ascii="Times New Roman" w:eastAsia="Calibri" w:hAnsi="Times New Roman" w:cs="Times New Roman"/>
                <w:i/>
                <w:sz w:val="24"/>
                <w:szCs w:val="24"/>
              </w:rPr>
              <w:t>Текущий контроль/устный опрос</w:t>
            </w:r>
          </w:p>
        </w:tc>
      </w:tr>
      <w:tr w:rsidR="00D62B43" w:rsidRPr="005823CA" w:rsidTr="001A77E9">
        <w:trPr>
          <w:trHeight w:val="1190"/>
        </w:trPr>
        <w:tc>
          <w:tcPr>
            <w:tcW w:w="2590" w:type="dxa"/>
          </w:tcPr>
          <w:p w:rsidR="00D62B43" w:rsidRPr="001A4808" w:rsidRDefault="00D62B43" w:rsidP="00D62B43">
            <w:pPr>
              <w:autoSpaceDE w:val="0"/>
              <w:autoSpaceDN w:val="0"/>
              <w:adjustRightInd w:val="0"/>
              <w:rPr>
                <w:rFonts w:ascii="Exo 2" w:eastAsia="Calibri" w:hAnsi="Exo 2" w:cs="Times New Roman"/>
                <w:color w:val="000000"/>
                <w:sz w:val="24"/>
                <w:szCs w:val="24"/>
                <w:shd w:val="clear" w:color="auto" w:fill="FFFFFF"/>
              </w:rPr>
            </w:pPr>
            <w:r w:rsidRPr="001A4808">
              <w:rPr>
                <w:rFonts w:ascii="Exo 2" w:eastAsia="Calibri" w:hAnsi="Exo 2" w:cs="Times New Roman"/>
                <w:color w:val="000000"/>
                <w:sz w:val="24"/>
                <w:szCs w:val="24"/>
                <w:shd w:val="clear" w:color="auto" w:fill="FFFFFF"/>
              </w:rPr>
              <w:t>Зачет</w:t>
            </w:r>
          </w:p>
        </w:tc>
        <w:tc>
          <w:tcPr>
            <w:tcW w:w="1239" w:type="dxa"/>
          </w:tcPr>
          <w:p w:rsidR="00D62B43" w:rsidRPr="005823CA" w:rsidRDefault="00D62B43" w:rsidP="00D62B43">
            <w:pPr>
              <w:jc w:val="center"/>
              <w:rPr>
                <w:rFonts w:ascii="Times New Roman" w:eastAsia="Calibri" w:hAnsi="Times New Roman" w:cs="Times New Roman"/>
                <w:sz w:val="24"/>
                <w:szCs w:val="24"/>
              </w:rPr>
            </w:pPr>
          </w:p>
        </w:tc>
        <w:tc>
          <w:tcPr>
            <w:tcW w:w="1487" w:type="dxa"/>
          </w:tcPr>
          <w:p w:rsidR="00D62B43" w:rsidRPr="005823CA" w:rsidRDefault="00D62B43" w:rsidP="00D62B43">
            <w:pPr>
              <w:jc w:val="center"/>
              <w:rPr>
                <w:rFonts w:ascii="Times New Roman" w:eastAsia="Calibri" w:hAnsi="Times New Roman" w:cs="Times New Roman"/>
                <w:sz w:val="24"/>
                <w:szCs w:val="24"/>
              </w:rPr>
            </w:pPr>
          </w:p>
        </w:tc>
        <w:tc>
          <w:tcPr>
            <w:tcW w:w="1022" w:type="dxa"/>
          </w:tcPr>
          <w:p w:rsidR="00D62B43" w:rsidRPr="005823CA" w:rsidRDefault="00D62B43" w:rsidP="00D62B43">
            <w:pPr>
              <w:jc w:val="center"/>
              <w:rPr>
                <w:rFonts w:ascii="Times New Roman" w:eastAsia="Calibri" w:hAnsi="Times New Roman" w:cs="Times New Roman"/>
                <w:sz w:val="24"/>
                <w:szCs w:val="24"/>
              </w:rPr>
            </w:pPr>
          </w:p>
        </w:tc>
        <w:tc>
          <w:tcPr>
            <w:tcW w:w="3035" w:type="dxa"/>
          </w:tcPr>
          <w:p w:rsidR="00D62B43" w:rsidRPr="005823CA" w:rsidRDefault="00D62B43" w:rsidP="00D62B43">
            <w:pPr>
              <w:rPr>
                <w:rFonts w:ascii="Times New Roman" w:eastAsia="Calibri" w:hAnsi="Times New Roman" w:cs="Times New Roman"/>
                <w:sz w:val="24"/>
                <w:szCs w:val="24"/>
              </w:rPr>
            </w:pPr>
          </w:p>
          <w:p w:rsidR="00D62B43" w:rsidRPr="005823CA" w:rsidRDefault="00D62B43" w:rsidP="00D62B43">
            <w:pPr>
              <w:jc w:val="center"/>
              <w:rPr>
                <w:rFonts w:ascii="Times New Roman" w:eastAsia="Calibri" w:hAnsi="Times New Roman" w:cs="Times New Roman"/>
                <w:sz w:val="24"/>
                <w:szCs w:val="24"/>
              </w:rPr>
            </w:pPr>
            <w:r w:rsidRPr="005823CA">
              <w:rPr>
                <w:rFonts w:ascii="Times New Roman" w:eastAsia="Calibri" w:hAnsi="Times New Roman" w:cs="Times New Roman"/>
                <w:b/>
                <w:i/>
                <w:sz w:val="24"/>
                <w:szCs w:val="24"/>
              </w:rPr>
              <w:t>Промежуточный контроль/практическая работа</w:t>
            </w:r>
          </w:p>
        </w:tc>
      </w:tr>
      <w:tr w:rsidR="00D62B43" w:rsidRPr="005823CA" w:rsidTr="001A77E9">
        <w:trPr>
          <w:trHeight w:val="324"/>
        </w:trPr>
        <w:tc>
          <w:tcPr>
            <w:tcW w:w="2590" w:type="dxa"/>
          </w:tcPr>
          <w:p w:rsidR="00D62B43" w:rsidRPr="001A4808" w:rsidRDefault="00D62B43" w:rsidP="00D62B43">
            <w:pPr>
              <w:autoSpaceDE w:val="0"/>
              <w:autoSpaceDN w:val="0"/>
              <w:adjustRightInd w:val="0"/>
              <w:rPr>
                <w:rFonts w:ascii="Times New Roman" w:eastAsia="Calibri" w:hAnsi="Times New Roman" w:cs="Times New Roman"/>
                <w:color w:val="000000"/>
                <w:sz w:val="24"/>
                <w:szCs w:val="24"/>
              </w:rPr>
            </w:pPr>
            <w:r w:rsidRPr="001A4808">
              <w:rPr>
                <w:rFonts w:ascii="Times New Roman" w:eastAsia="Calibri" w:hAnsi="Times New Roman" w:cs="Times New Roman"/>
                <w:b/>
                <w:bCs/>
                <w:color w:val="000000"/>
                <w:sz w:val="24"/>
                <w:szCs w:val="24"/>
              </w:rPr>
              <w:t xml:space="preserve">ВСЕГО часов на освоение учебного </w:t>
            </w:r>
          </w:p>
          <w:p w:rsidR="00D62B43" w:rsidRPr="001A4808" w:rsidRDefault="00D62B43" w:rsidP="00D62B43">
            <w:pPr>
              <w:autoSpaceDE w:val="0"/>
              <w:autoSpaceDN w:val="0"/>
              <w:adjustRightInd w:val="0"/>
              <w:rPr>
                <w:rFonts w:ascii="Times New Roman" w:eastAsia="Calibri" w:hAnsi="Times New Roman" w:cs="Times New Roman"/>
                <w:color w:val="000000"/>
                <w:sz w:val="24"/>
                <w:szCs w:val="24"/>
              </w:rPr>
            </w:pPr>
            <w:r w:rsidRPr="001A4808">
              <w:rPr>
                <w:rFonts w:ascii="Times New Roman" w:eastAsia="Calibri" w:hAnsi="Times New Roman" w:cs="Times New Roman"/>
                <w:b/>
                <w:bCs/>
                <w:color w:val="000000"/>
                <w:sz w:val="24"/>
                <w:szCs w:val="24"/>
              </w:rPr>
              <w:t xml:space="preserve">материала(включая внеаудиторной </w:t>
            </w:r>
          </w:p>
          <w:p w:rsidR="00D62B43" w:rsidRPr="001A4808" w:rsidRDefault="00D62B43" w:rsidP="00D62B43">
            <w:pPr>
              <w:autoSpaceDE w:val="0"/>
              <w:autoSpaceDN w:val="0"/>
              <w:adjustRightInd w:val="0"/>
              <w:rPr>
                <w:rFonts w:ascii="Exo 2" w:eastAsia="Calibri" w:hAnsi="Exo 2" w:cs="Times New Roman"/>
                <w:color w:val="000000"/>
                <w:sz w:val="24"/>
                <w:szCs w:val="24"/>
                <w:shd w:val="clear" w:color="auto" w:fill="FFFFFF"/>
              </w:rPr>
            </w:pPr>
            <w:r w:rsidRPr="001A4808">
              <w:rPr>
                <w:rFonts w:ascii="Times New Roman" w:eastAsia="Calibri" w:hAnsi="Times New Roman" w:cs="Times New Roman"/>
                <w:b/>
                <w:bCs/>
                <w:color w:val="000000"/>
                <w:sz w:val="24"/>
                <w:szCs w:val="24"/>
              </w:rPr>
              <w:t>самостоятельной работы</w:t>
            </w:r>
          </w:p>
        </w:tc>
        <w:tc>
          <w:tcPr>
            <w:tcW w:w="1239"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487"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022" w:type="dxa"/>
          </w:tcPr>
          <w:p w:rsidR="00D62B43" w:rsidRPr="005823CA" w:rsidRDefault="00D62B43" w:rsidP="00D62B43">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035" w:type="dxa"/>
          </w:tcPr>
          <w:p w:rsidR="00D62B43" w:rsidRPr="005823CA" w:rsidRDefault="00D62B43" w:rsidP="00D62B43">
            <w:pPr>
              <w:jc w:val="center"/>
              <w:rPr>
                <w:rFonts w:ascii="Times New Roman" w:eastAsia="Calibri" w:hAnsi="Times New Roman" w:cs="Times New Roman"/>
                <w:sz w:val="24"/>
                <w:szCs w:val="24"/>
              </w:rPr>
            </w:pPr>
          </w:p>
        </w:tc>
      </w:tr>
    </w:tbl>
    <w:p w:rsidR="001A4808" w:rsidRPr="001A4808" w:rsidRDefault="001A4808" w:rsidP="001A4808">
      <w:pPr>
        <w:spacing w:after="0" w:line="240" w:lineRule="auto"/>
        <w:ind w:left="1069"/>
        <w:contextualSpacing/>
        <w:jc w:val="center"/>
        <w:rPr>
          <w:rFonts w:ascii="Times New Roman" w:eastAsia="Calibri" w:hAnsi="Times New Roman" w:cs="Times New Roman"/>
          <w:b/>
          <w:color w:val="000000"/>
          <w:sz w:val="24"/>
          <w:szCs w:val="24"/>
        </w:rPr>
      </w:pPr>
    </w:p>
    <w:p w:rsidR="001A77E9" w:rsidRDefault="001A77E9" w:rsidP="001A77E9">
      <w:pPr>
        <w:tabs>
          <w:tab w:val="left" w:pos="1280"/>
        </w:tabs>
        <w:spacing w:after="0" w:line="240" w:lineRule="auto"/>
        <w:ind w:firstLine="567"/>
        <w:jc w:val="center"/>
        <w:rPr>
          <w:rFonts w:ascii="Times New Roman" w:eastAsia="Calibri" w:hAnsi="Times New Roman" w:cs="Times New Roman"/>
          <w:sz w:val="24"/>
          <w:szCs w:val="24"/>
        </w:rPr>
      </w:pPr>
    </w:p>
    <w:p w:rsidR="001A4808" w:rsidRPr="001A4808" w:rsidRDefault="00455C89" w:rsidP="001A77E9">
      <w:pPr>
        <w:tabs>
          <w:tab w:val="left" w:pos="1280"/>
        </w:tabs>
        <w:spacing w:after="0" w:line="240" w:lineRule="auto"/>
        <w:ind w:firstLine="567"/>
        <w:jc w:val="center"/>
        <w:rPr>
          <w:rFonts w:ascii="Times New Roman" w:eastAsia="Calibri" w:hAnsi="Times New Roman" w:cs="Times New Roman"/>
          <w:sz w:val="28"/>
          <w:szCs w:val="28"/>
        </w:rPr>
      </w:pPr>
      <w:r w:rsidRPr="001A77E9">
        <w:rPr>
          <w:rFonts w:ascii="Times New Roman" w:eastAsia="Calibri" w:hAnsi="Times New Roman" w:cs="Times New Roman"/>
          <w:b/>
          <w:color w:val="000000"/>
          <w:sz w:val="28"/>
          <w:szCs w:val="28"/>
        </w:rPr>
        <w:t>3.</w:t>
      </w:r>
      <w:r w:rsidR="001A4808" w:rsidRPr="001A4808">
        <w:rPr>
          <w:rFonts w:ascii="Times New Roman" w:eastAsia="Calibri" w:hAnsi="Times New Roman" w:cs="Times New Roman"/>
          <w:b/>
          <w:color w:val="000000"/>
          <w:sz w:val="28"/>
          <w:szCs w:val="28"/>
        </w:rPr>
        <w:t xml:space="preserve"> Рабочая программа</w:t>
      </w:r>
    </w:p>
    <w:p w:rsidR="001A4808" w:rsidRPr="001A4808" w:rsidRDefault="001A4808" w:rsidP="001A4808">
      <w:pPr>
        <w:spacing w:after="0" w:line="240" w:lineRule="auto"/>
        <w:ind w:left="1069"/>
        <w:contextualSpacing/>
        <w:jc w:val="both"/>
        <w:rPr>
          <w:rFonts w:ascii="Times New Roman" w:eastAsia="Calibri" w:hAnsi="Times New Roman" w:cs="Times New Roman"/>
          <w:sz w:val="24"/>
          <w:szCs w:val="24"/>
        </w:rPr>
      </w:pPr>
    </w:p>
    <w:p w:rsidR="001A4808" w:rsidRPr="001A4808" w:rsidRDefault="00455C89" w:rsidP="001A4808">
      <w:pPr>
        <w:spacing w:after="0" w:line="240" w:lineRule="auto"/>
        <w:ind w:left="106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3.1. </w:t>
      </w:r>
      <w:r w:rsidR="001A4808" w:rsidRPr="001A4808">
        <w:rPr>
          <w:rFonts w:ascii="Times New Roman" w:eastAsia="Calibri" w:hAnsi="Times New Roman" w:cs="Times New Roman"/>
          <w:b/>
          <w:sz w:val="24"/>
          <w:szCs w:val="24"/>
        </w:rPr>
        <w:t xml:space="preserve">Тема: </w:t>
      </w:r>
      <w:r w:rsidR="001A4808" w:rsidRPr="001A4808">
        <w:rPr>
          <w:rFonts w:ascii="Times New Roman" w:eastAsia="Calibri" w:hAnsi="Times New Roman" w:cs="Times New Roman"/>
          <w:sz w:val="24"/>
          <w:szCs w:val="24"/>
        </w:rPr>
        <w:t>Основные виды депиляции. Принцип удаления волос.</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Эпиляция воском</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Один из древнейших видов эпиляции. Процедура проводится поэтапно:</w:t>
      </w:r>
    </w:p>
    <w:p w:rsidR="001A4808" w:rsidRPr="001A4808" w:rsidRDefault="001A4808" w:rsidP="001A4808">
      <w:pPr>
        <w:numPr>
          <w:ilvl w:val="0"/>
          <w:numId w:val="2"/>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Обезжиривание кожи;</w:t>
      </w:r>
    </w:p>
    <w:p w:rsidR="001A4808" w:rsidRPr="001A4808" w:rsidRDefault="001A4808" w:rsidP="001A4808">
      <w:pPr>
        <w:numPr>
          <w:ilvl w:val="0"/>
          <w:numId w:val="2"/>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lastRenderedPageBreak/>
        <w:t>Нанесение воска по росту волос;</w:t>
      </w:r>
    </w:p>
    <w:p w:rsidR="001A4808" w:rsidRPr="001A4808" w:rsidRDefault="001A4808" w:rsidP="001A4808">
      <w:pPr>
        <w:numPr>
          <w:ilvl w:val="0"/>
          <w:numId w:val="2"/>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Удаление воска с помощью бумажной полоски.</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Эффект длится 3-4 недели. Недостаток процедуры: вероятность появления вросших волосков. Чтобы минимизировать их количество, нужно регулярно делать скрабирование кожи и протирать зоны эпиляции жёсткой мочалкой.</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Шугаринг</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Простой и относительно бюджетный способ. Эпиляция делается с помощью специальной пасты для шугаринга. Делается она из простых компонентов: воды, лимонной кислоты и сахара. В профессиональную пасту, используемую в салонах, могут добавляться дополнительные компоненты для того, чтобы процедура была более эффективной. Состав наносится против роста волос, отрывается – по росту прядок Результат остаётся до 4 недель.</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Фотоэпиляция</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Волосы удаляются под воздействием высокоимпульсивного света с помощью специального аппарата. При таком методе воздействие на кожный покров минимальное, поэтому побочные эффекты маловероятны. Процедура длится 5-30 минут. Кожа остаётся гладкой 3-4 недели.</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Элос-эпиляция</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Делается только в салоне – такие виды эпиляций требуют соблюдения определённых технологий. Эпиляция делается специальным аппаратом – лазером с током. Допускается удаление волос на лице с помощью элос-эпиляции: например, усиков над подбородком. Предварительно на клиента надевают маску и просят снять все металлические украшения. Средняя продолжительность сеанса – 30 минут. Эффект длится до месяца.</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Лазерная эпиляция</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Бывает нескольких типов: обычная, фракционная и элос. Подобные виды эпиляции в салоне – одни из самых популярных благодаря их эффективности. В основе всех типов лазерной эпиляции – воздействие на кожу специальным лазером, разрушающим волосяной фолликул.</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Если вас интересуют виды эпиляции бикини – можно остановиться на лазере. Процедура может показаться очень болезненной. Но занимает она немного времени, а результат сохранится в течение месяца. Учтите, что сразу вы результат не увидите – волос разрушился изнутри, осталась верхняя его часть, которая отпадёт через неделю, и кожа останется полностью гладкой.</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Ультразвуковая эпиляция</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Корни волосков разрушаются при помощи ультразвуковых волн. Звук одинаково эффективно воздействует на светлые и тёмные, длинные и короткие волосы. Побочных эффектов от эпиляции обычно не наблюдается. Часто данный метод служит как вспомогательный для удаления вросших волосков после восковой эпиляции или шугаринга.</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Все перечисленные виды эпиляции в домашних условиях повторить достаточно сложно, кроме эпиляции воском и шугаринга. Использование специального оборудования требует определённой квалификации специалиста, а также соблюдения норм безопасности. Если вы хотите получить оперативный и эффективный результат без вреда для здоровья – лучше доверить эпиляцию специалистам салона красоты.</w:t>
      </w:r>
    </w:p>
    <w:p w:rsidR="001A4808" w:rsidRPr="001A4808" w:rsidRDefault="001A4808" w:rsidP="001A4808">
      <w:pPr>
        <w:spacing w:after="0" w:line="240" w:lineRule="auto"/>
        <w:ind w:left="1069"/>
        <w:contextualSpacing/>
        <w:jc w:val="both"/>
        <w:rPr>
          <w:rFonts w:ascii="Times New Roman" w:eastAsia="Calibri" w:hAnsi="Times New Roman" w:cs="Times New Roman"/>
          <w:sz w:val="24"/>
          <w:szCs w:val="24"/>
        </w:rPr>
      </w:pPr>
    </w:p>
    <w:p w:rsidR="001A4808" w:rsidRPr="001A4808" w:rsidRDefault="00455C89" w:rsidP="001A4808">
      <w:pPr>
        <w:spacing w:after="0" w:line="240" w:lineRule="auto"/>
        <w:ind w:left="106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3.2.</w:t>
      </w:r>
      <w:r w:rsidR="001A4808" w:rsidRPr="001A4808">
        <w:rPr>
          <w:rFonts w:ascii="Times New Roman" w:eastAsia="Calibri" w:hAnsi="Times New Roman" w:cs="Times New Roman"/>
          <w:b/>
          <w:sz w:val="24"/>
          <w:szCs w:val="24"/>
        </w:rPr>
        <w:t xml:space="preserve">Тема: </w:t>
      </w:r>
      <w:r w:rsidR="001A4808" w:rsidRPr="001A4808">
        <w:rPr>
          <w:rFonts w:ascii="Times New Roman" w:eastAsia="Calibri" w:hAnsi="Times New Roman" w:cs="Times New Roman"/>
          <w:sz w:val="24"/>
          <w:szCs w:val="24"/>
        </w:rPr>
        <w:t>Разновидности профессиональной косметики для шугаринга.</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Мягкая паста для шугаринга</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Для работы в прохладных помещениях, холодными руками. Эта паста быстро нагревается и чаще используется в бандажной технике. Мягкую пасту смешивают с твердой для получения оптимальной консистенции. Часто применяют для удаления пушковых тонких волосков, в том числе, на лице</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Паста для шугаринга средней консистенции</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lastRenderedPageBreak/>
        <w:t>Самая используемая паста для шугаринга. Можно наносить как руками, так и шпателем. Чаще используют для депиляции рук, ног и подмышечных впадин при умеренно жестких волосках. Тяжело работать в слишком теплых помещениях и горячими руками.</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Плотная паста для шугаринга</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4808">
        <w:rPr>
          <w:rFonts w:ascii="Times New Roman" w:eastAsia="Times New Roman" w:hAnsi="Times New Roman" w:cs="Times New Roman"/>
          <w:sz w:val="24"/>
          <w:szCs w:val="24"/>
          <w:lang w:eastAsia="ru-RU"/>
        </w:rPr>
        <w:t>Эта паста имеет очень густую консистенцию. Чаще применяется для депиляции жестких волос в зоне бикини и в подмышечных впадинах. Можно работать в очень теплых помещениях и мастерам с горячими руками. Используется мануальная техника.</w:t>
      </w:r>
    </w:p>
    <w:p w:rsidR="001A4808" w:rsidRPr="001A4808" w:rsidRDefault="001A4808" w:rsidP="001A4808">
      <w:pPr>
        <w:spacing w:after="0" w:line="240" w:lineRule="auto"/>
        <w:ind w:left="1069"/>
        <w:contextualSpacing/>
        <w:jc w:val="both"/>
        <w:rPr>
          <w:rFonts w:ascii="Times New Roman" w:eastAsia="Calibri" w:hAnsi="Times New Roman" w:cs="Times New Roman"/>
          <w:sz w:val="24"/>
          <w:szCs w:val="24"/>
        </w:rPr>
      </w:pPr>
    </w:p>
    <w:p w:rsidR="001A4808" w:rsidRPr="001A4808" w:rsidRDefault="00455C89" w:rsidP="001A4808">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3.3. </w:t>
      </w:r>
      <w:r w:rsidR="001A4808" w:rsidRPr="001A4808">
        <w:rPr>
          <w:rFonts w:ascii="Times New Roman" w:eastAsia="Calibri" w:hAnsi="Times New Roman" w:cs="Times New Roman"/>
          <w:b/>
          <w:sz w:val="24"/>
          <w:szCs w:val="24"/>
        </w:rPr>
        <w:t>Тема:</w:t>
      </w:r>
      <w:r w:rsidR="001A4808" w:rsidRPr="001A4808">
        <w:rPr>
          <w:rFonts w:ascii="Times New Roman" w:eastAsia="Calibri" w:hAnsi="Times New Roman" w:cs="Times New Roman"/>
          <w:sz w:val="24"/>
          <w:szCs w:val="24"/>
        </w:rPr>
        <w:t xml:space="preserve"> Различные технологии выполнения </w:t>
      </w:r>
      <w:r w:rsidR="001A4808" w:rsidRPr="001A4808">
        <w:rPr>
          <w:rFonts w:ascii="Times New Roman" w:eastAsia="Calibri" w:hAnsi="Times New Roman" w:cs="Times New Roman"/>
          <w:sz w:val="24"/>
          <w:szCs w:val="24"/>
          <w:lang w:val="en-US"/>
        </w:rPr>
        <w:t>SPA</w:t>
      </w:r>
      <w:r w:rsidR="001A4808" w:rsidRPr="001A4808">
        <w:rPr>
          <w:rFonts w:ascii="Times New Roman" w:eastAsia="Calibri" w:hAnsi="Times New Roman" w:cs="Times New Roman"/>
          <w:sz w:val="24"/>
          <w:szCs w:val="24"/>
        </w:rPr>
        <w:t>-шугаринга.</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Существует разные техники, не похожие друг на друга. Давайте узнаем о них подробнее, чтобы вы выбрали подходящую именно вам</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Мануальная техника</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Для качественного проведения процедуры нужно выбрать пасту нужной консистенции. Если мануальная эпиляция выполняется без перчаток, нужно остановиться на составе максимальной или средней жесткости. Чтобы не ошибиться с плотностью смеси, лучше выбрать профессиональную пасту для шугаринга. Оптимальная длина волос для мануальной техники — 3-5 мм. В процессе работы нужно следить за консистенцией сахарного состава. Если паста стала слишком жидкой, ее нужно заменить на новую. Если же она чересчур затвердела, достаточно ее подогреть до температуры тела. Плотность косметической массы должна быть такой, чтобы она была податливой, легко разминалась и ложилась ровным слоем на кожу. Знакомство с мануальной техникой шугаринга следует начинать с участков, на которых проведение эпиляции наименее болезненное — руки и ноги. Затем можно переходить на более чувствительные места — подмышки, зону бикини или верхней губы. Для качественного выполнения мануальной процедуры нужны опыт и сноровка, и новичкам эта техника поддается не сразу. Если допускать ошибки на участках с чувствительной кожей, может показаться, что шугаринг — очень болезненная процедура. Некоторые особо чувствительные участки даже могут воспалиться.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Пошаговая инструкция технологии выполнения мануального метода: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-Отделить от пасты небольшой кусочек размером с перепелиное яйцо и разминать его в руках несколько минут, пока шарик не станет пластичным и податливым.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-Нанести карамельный пластилин на кожные покровы равномерным слоем против роста волос (одним шариком следует обрабатывать участок длиной не более 5 см, для рук и ног допускается длина максимум в 10 см).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-Через несколько секунд после нанесения косметической смеси нужно оторвать ее резким движением по росту волос, перед этим натянув и зафиксировав кожу.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-Если на обработанном месте остались некоторые волоски, следует повторить процедуру еще раз. Затем можно приступать к следующему участку.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-После окончания процедуры остатки карамели смываются водой.</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Проэпилированные участки следует обработать антисептиком, затем нанести увлажняющий крем или лосьон.</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Бандажная техника.</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Используют пасты жидкой консистенции. Пасту разогревают до температуры 37-45 градусов Цельсия. Достают пасту из банки шпателем и наносят на кожу против роста волос или по росту волос (в зависимости от производителя). Снимают с помощью бандажа (тканевые или бумажные полоски для депиляции) резким движением параллельно коже.</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Процедура бандажной эпиляции имеет такой алгоритм: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-Подготовка кожи (обработка ее дезинфицирующим средством, затем — тальком или детской присыпкой).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-Подогрев пасты до температуры 37-40 градусов (на водяной бане или в микроволновке).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-Накладывание тонкого слоя пасты против роста волос при помощи шпателя (допускается нанесение карамели средней густоты руками в перчатках).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lastRenderedPageBreak/>
        <w:t xml:space="preserve">-Приклеивание бандажной полоски на кожу таким образом, чтобы остался свободный край для захвата.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-Удаление бандажа резким движением по направлению роста волос (перед этим нужно натянуть и зафиксировать кожу, без этого могут появиться микротравмы).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После окончание процедуры смыть остатки пасты теплой водой.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Обработка кожи антисептиком и увлажняющим косметическим средством.</w:t>
      </w:r>
      <w:r w:rsidRPr="001A4808">
        <w:rPr>
          <w:rFonts w:ascii="Times New Roman" w:eastAsia="Calibri" w:hAnsi="Times New Roman" w:cs="Times New Roman"/>
          <w:sz w:val="24"/>
          <w:szCs w:val="24"/>
        </w:rPr>
        <w:br/>
      </w:r>
      <w:r w:rsidRPr="001A4808">
        <w:rPr>
          <w:rFonts w:ascii="Times New Roman" w:eastAsia="Calibri" w:hAnsi="Times New Roman" w:cs="Times New Roman"/>
          <w:sz w:val="24"/>
          <w:szCs w:val="24"/>
          <w:shd w:val="clear" w:color="auto" w:fill="FFFFFF"/>
        </w:rPr>
        <w:t xml:space="preserve">            Шпательная техника</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rPr>
      </w:pPr>
      <w:r w:rsidRPr="001A4808">
        <w:rPr>
          <w:rFonts w:ascii="Times New Roman" w:eastAsia="Calibri" w:hAnsi="Times New Roman" w:cs="Times New Roman"/>
          <w:sz w:val="24"/>
          <w:szCs w:val="24"/>
          <w:shd w:val="clear" w:color="auto" w:fill="FFFFFF"/>
        </w:rPr>
        <w:t>Это техника, при которой паста накладывается и удаляется с тела при помощи шпателя. Она проста в исполнении и может применяться не только профессиональными мастерами, но и в домашних условиях. Такую технику можно использовать на любом участке кожи, она отлично подходит для мастеров при работе в зоне бикини. Позволяет исключить контакт рук мастера с интимной зоной клиента. Применение шпательной техники позволяет продлить рабочие свойства пасты, так как отсутствует контакт пасты с руками, и позволяет частично снять нагрузку с пальцев рабочей руки. Эта техника может применяться как самостоятельно, так и в сочетании с другими техниками шугаринга. Шпательная техника позволяет проводить сахарную эпиляцию самостоятельно даже при наличии очень длинных ногтей. Отсутствие прямого контакта рук позволит сохранить маникюр, который нередко страдает при работе сахарной пастой в мануальной технике без перчаток.</w:t>
      </w:r>
    </w:p>
    <w:p w:rsidR="001A4808" w:rsidRPr="001A4808" w:rsidRDefault="00455C89" w:rsidP="001A4808">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3.4. </w:t>
      </w:r>
      <w:r w:rsidR="001A4808" w:rsidRPr="001A4808">
        <w:rPr>
          <w:rFonts w:ascii="Times New Roman" w:eastAsia="Calibri" w:hAnsi="Times New Roman" w:cs="Times New Roman"/>
          <w:b/>
          <w:sz w:val="24"/>
          <w:szCs w:val="24"/>
        </w:rPr>
        <w:t>Тема:</w:t>
      </w:r>
      <w:r w:rsidR="001A4808" w:rsidRPr="001A4808">
        <w:rPr>
          <w:rFonts w:ascii="Times New Roman" w:eastAsia="Calibri" w:hAnsi="Times New Roman" w:cs="Times New Roman"/>
          <w:sz w:val="24"/>
          <w:szCs w:val="24"/>
        </w:rPr>
        <w:t xml:space="preserve"> Освоение приемов и способов </w:t>
      </w:r>
      <w:r w:rsidR="001A4808" w:rsidRPr="001A4808">
        <w:rPr>
          <w:rFonts w:ascii="Times New Roman" w:eastAsia="Calibri" w:hAnsi="Times New Roman" w:cs="Times New Roman"/>
          <w:sz w:val="24"/>
          <w:szCs w:val="24"/>
          <w:lang w:val="en-US"/>
        </w:rPr>
        <w:t>SPA</w:t>
      </w:r>
      <w:r w:rsidR="001A4808" w:rsidRPr="001A4808">
        <w:rPr>
          <w:rFonts w:ascii="Times New Roman" w:eastAsia="Calibri" w:hAnsi="Times New Roman" w:cs="Times New Roman"/>
          <w:sz w:val="24"/>
          <w:szCs w:val="24"/>
        </w:rPr>
        <w:t>-шукаринга.</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rPr>
      </w:pPr>
      <w:r w:rsidRPr="001A4808">
        <w:rPr>
          <w:rFonts w:ascii="Times New Roman" w:eastAsia="Calibri" w:hAnsi="Times New Roman" w:cs="Times New Roman"/>
          <w:sz w:val="24"/>
          <w:szCs w:val="24"/>
        </w:rPr>
        <w:t>Использование мануальной техники с аппликацией.</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Перед эпиляцией нужно разогреть карамель до температуры 35-40 градусов, чтобы она стала максимально пластичной. От двух до шести комочков карамели поочередно накладываются на нужные участки в виде аппликаций на 1-2 минуты, затем так же последовательно снимаются. За это время паста глубоко проникает вовнутрь, и волосы легко удаляются. Такой способ эпиляции предпочтителен для зон подмышек и бикини по двум причинам: во - первых, это участки с наибольшей потливостью, во-вторых, они имеют жесткий волосяной покров. В остальном технология проведения депиляции аналогична классическому мануальному методу. Обязательно требуется проведение дезинфицирующих и увлажняющих процедур после шугаринга.</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Советы по выбору техники шугаринга.</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Залогом успеха сахарной эпиляции является правильный выбор техники и косметической смеси. Остановимся на рекомендациях специалистов, связанных с обработкой тех или иных участков и выбором техники шугаринга в домашних условиях:</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-Ноги и руки удобнее и быстрее обрабатывать бандажной техникой.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-Для подмышек можно выбрать бандажную технику или мануальный метод с аппликацией (нужно учитывать, что на этом участке волосы растут в двух противоположных направлениях, поэтому они удаляются в два этапа).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-Идеальная техника шугаринга глубокого бикини — мануальный метод с аппликацией (ручная работа лучше поддается контролю; кроме того, удаление волос с обширной зоны не подходит для области бикини).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-Пушковые волосы на лице и в других местах рекомендуется удалять при помощи бандажей. </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shd w:val="clear" w:color="auto" w:fill="FFFFFF"/>
        </w:rPr>
        <w:t xml:space="preserve">Ручная работа дает минимальную болезненность, однако мануальные методы занимают больше времени, чем шпательная техника шугаринга. Новичкам следует помнить, что если их выбор остановился на мануальном способе, лучше обратиться к профессиональным мастерам, ведь качество процедуры зависит даже от таких нюансов, как правильное расположение пальцев и проведение массажных движений. Кроме трех основных способов сахарной эпиляции существуют так называемые микс-техники с использованием пасты различной плотности. К примеру, техника “итальянская глазурь” предполагает нанесение полужидкого состава при помощи шпателя, а удаление смеси с использованием кусочков плотной пасты. Сахарная эпиляция имеет несколько способов </w:t>
      </w:r>
      <w:r w:rsidRPr="001A4808">
        <w:rPr>
          <w:rFonts w:ascii="Times New Roman" w:eastAsia="Calibri" w:hAnsi="Times New Roman" w:cs="Times New Roman"/>
          <w:sz w:val="24"/>
          <w:szCs w:val="24"/>
          <w:shd w:val="clear" w:color="auto" w:fill="FFFFFF"/>
        </w:rPr>
        <w:lastRenderedPageBreak/>
        <w:t>удаления нежелательных волос. Каждая женщина может выбрать наиболее подходящую технику, исходя из особенностей своей кожи, плотности сахарной пасты, участков эпиляции, температурного режима и технологии работы.</w:t>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shd w:val="clear" w:color="auto" w:fill="FFFFFF"/>
        </w:rPr>
      </w:pPr>
      <w:r w:rsidRPr="001A4808">
        <w:rPr>
          <w:rFonts w:ascii="Times New Roman" w:eastAsia="Calibri" w:hAnsi="Times New Roman" w:cs="Times New Roman"/>
          <w:sz w:val="24"/>
          <w:szCs w:val="24"/>
        </w:rPr>
        <w:br/>
      </w:r>
    </w:p>
    <w:p w:rsidR="001A4808" w:rsidRPr="001A4808" w:rsidRDefault="001A4808" w:rsidP="001A4808">
      <w:pPr>
        <w:spacing w:after="0" w:line="240" w:lineRule="auto"/>
        <w:ind w:firstLine="709"/>
        <w:contextualSpacing/>
        <w:jc w:val="both"/>
        <w:rPr>
          <w:rFonts w:ascii="Times New Roman" w:eastAsia="Calibri" w:hAnsi="Times New Roman" w:cs="Times New Roman"/>
          <w:sz w:val="24"/>
          <w:szCs w:val="24"/>
        </w:rPr>
      </w:pPr>
      <w:r w:rsidRPr="001A4808">
        <w:rPr>
          <w:rFonts w:ascii="Times New Roman" w:eastAsia="Calibri" w:hAnsi="Times New Roman" w:cs="Times New Roman"/>
          <w:b/>
          <w:sz w:val="24"/>
          <w:szCs w:val="24"/>
        </w:rPr>
        <w:t>Оценочные материалы.</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Перечень вопросов к зачету </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1. Понятие SPA-шугаринга </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2. Организация и устройство рабочего места при оказании услуг SPA-шугаринга </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3. Техника безопасности при работе с оборудованием и инструментами </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4. Санитарные правила и нормы (СанПиН), применяемые при оказании услуг SPA-шугаринга </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5. Показания и противопоказания для проведения SPA-шугаринга </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6. Анатомия и физиология волос </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7. Препараты и вспомогательные материалы для SPA-шугаринга </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8. Состав и свойства профессиональных препаратов. </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9. Нормы расхода препаратов, времени на выполнение работ </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 xml:space="preserve">10.Различные технологии выполнения SPA-шугаринга </w:t>
      </w:r>
    </w:p>
    <w:p w:rsidR="001A4808" w:rsidRPr="001A4808" w:rsidRDefault="001A4808" w:rsidP="001A4808">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1A4808">
        <w:rPr>
          <w:rFonts w:ascii="Times New Roman" w:eastAsia="Calibri" w:hAnsi="Times New Roman" w:cs="Times New Roman"/>
          <w:color w:val="000000"/>
          <w:sz w:val="24"/>
          <w:szCs w:val="24"/>
        </w:rPr>
        <w:t>11.Основные приемы и способы выполнения SPA-шугаринга</w:t>
      </w:r>
    </w:p>
    <w:p w:rsidR="001A77E9" w:rsidRPr="001A4808" w:rsidRDefault="001A77E9" w:rsidP="00384D9A">
      <w:pPr>
        <w:shd w:val="clear" w:color="auto" w:fill="FFFFFF"/>
        <w:spacing w:after="0" w:line="240" w:lineRule="auto"/>
        <w:jc w:val="both"/>
        <w:rPr>
          <w:rFonts w:ascii="Times New Roman" w:eastAsia="Times New Roman" w:hAnsi="Times New Roman" w:cs="Times New Roman"/>
          <w:b/>
          <w:sz w:val="24"/>
          <w:szCs w:val="24"/>
          <w:lang w:eastAsia="ru-RU"/>
        </w:rPr>
      </w:pPr>
    </w:p>
    <w:p w:rsidR="001A4808" w:rsidRPr="001A4808" w:rsidRDefault="001A4808" w:rsidP="001A4808">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1A4808">
        <w:rPr>
          <w:rFonts w:ascii="Times New Roman" w:eastAsia="Times New Roman" w:hAnsi="Times New Roman" w:cs="Times New Roman"/>
          <w:b/>
          <w:sz w:val="24"/>
          <w:szCs w:val="24"/>
          <w:lang w:eastAsia="ru-RU"/>
        </w:rPr>
        <w:t>Список литературы</w:t>
      </w: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b/>
          <w:color w:val="3D424D"/>
          <w:sz w:val="24"/>
          <w:szCs w:val="24"/>
          <w:lang w:eastAsia="ru-RU"/>
        </w:rPr>
      </w:pP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b/>
          <w:color w:val="3D424D"/>
          <w:sz w:val="24"/>
          <w:szCs w:val="24"/>
          <w:lang w:eastAsia="ru-RU"/>
        </w:rPr>
      </w:pPr>
    </w:p>
    <w:p w:rsidR="001A4808" w:rsidRPr="001A4808" w:rsidRDefault="00350D36" w:rsidP="00B7144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50D36">
        <w:rPr>
          <w:rFonts w:ascii="Times New Roman" w:eastAsia="Times New Roman" w:hAnsi="Times New Roman" w:cs="Times New Roman"/>
          <w:sz w:val="24"/>
          <w:szCs w:val="24"/>
          <w:lang w:eastAsia="ru-RU"/>
        </w:rPr>
        <w:t xml:space="preserve">1. </w:t>
      </w:r>
      <w:r w:rsidR="001A4808" w:rsidRPr="001A4808">
        <w:rPr>
          <w:rFonts w:ascii="Times New Roman" w:eastAsia="Times New Roman" w:hAnsi="Times New Roman" w:cs="Times New Roman"/>
          <w:sz w:val="24"/>
          <w:szCs w:val="24"/>
          <w:lang w:eastAsia="ru-RU"/>
        </w:rPr>
        <w:t>Шугаринг: Базовый курс: учебное пособие.- М.:2015.-67с.</w:t>
      </w:r>
    </w:p>
    <w:p w:rsidR="001A4808" w:rsidRPr="00350D36" w:rsidRDefault="00350D36" w:rsidP="00B7144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50D36">
        <w:rPr>
          <w:rFonts w:ascii="Times New Roman" w:eastAsia="Times New Roman" w:hAnsi="Times New Roman" w:cs="Times New Roman"/>
          <w:sz w:val="24"/>
          <w:szCs w:val="24"/>
          <w:lang w:eastAsia="ru-RU"/>
        </w:rPr>
        <w:t xml:space="preserve">2. </w:t>
      </w:r>
      <w:r w:rsidR="001A4808" w:rsidRPr="001A4808">
        <w:rPr>
          <w:rFonts w:ascii="Times New Roman" w:eastAsia="Times New Roman" w:hAnsi="Times New Roman" w:cs="Times New Roman"/>
          <w:sz w:val="24"/>
          <w:szCs w:val="24"/>
          <w:lang w:eastAsia="ru-RU"/>
        </w:rPr>
        <w:t>Эксперт шугаринга:учебное пособие/Сост. Е. Пигалева , Н. Мордвинова – М.: 2016.-112с.</w:t>
      </w:r>
    </w:p>
    <w:p w:rsidR="00350D36" w:rsidRPr="00350D36" w:rsidRDefault="00350D36" w:rsidP="00B7144C">
      <w:pPr>
        <w:spacing w:after="0" w:line="360" w:lineRule="auto"/>
        <w:ind w:firstLine="567"/>
        <w:jc w:val="both"/>
        <w:rPr>
          <w:rFonts w:ascii="Times New Roman" w:eastAsia="Times New Roman" w:hAnsi="Times New Roman" w:cs="Times New Roman"/>
          <w:sz w:val="24"/>
          <w:szCs w:val="24"/>
          <w:lang w:eastAsia="ru-RU"/>
        </w:rPr>
      </w:pPr>
      <w:r w:rsidRPr="00350D36">
        <w:rPr>
          <w:rFonts w:ascii="Times New Roman" w:eastAsia="Times New Roman" w:hAnsi="Times New Roman" w:cs="Times New Roman"/>
          <w:sz w:val="24"/>
          <w:szCs w:val="24"/>
          <w:lang w:eastAsia="ru-RU"/>
        </w:rPr>
        <w:t>3. 1.Виноградов, С. Меди-спа: курорт в условиях мегаполиса//С. Виноградов // Красивый бизнес. - 2009. - № 6. - С.81-83.</w:t>
      </w:r>
    </w:p>
    <w:p w:rsidR="00350D36" w:rsidRPr="00350D36" w:rsidRDefault="00350D36" w:rsidP="00B7144C">
      <w:pPr>
        <w:spacing w:after="0" w:line="360" w:lineRule="auto"/>
        <w:ind w:firstLine="567"/>
        <w:jc w:val="both"/>
        <w:rPr>
          <w:rFonts w:ascii="Times New Roman" w:eastAsia="Times New Roman" w:hAnsi="Times New Roman" w:cs="Times New Roman"/>
          <w:sz w:val="24"/>
          <w:szCs w:val="24"/>
          <w:lang w:eastAsia="ru-RU"/>
        </w:rPr>
      </w:pPr>
      <w:r w:rsidRPr="00350D36">
        <w:rPr>
          <w:rFonts w:ascii="Times New Roman" w:eastAsia="Times New Roman" w:hAnsi="Times New Roman" w:cs="Times New Roman"/>
          <w:sz w:val="24"/>
          <w:szCs w:val="24"/>
          <w:lang w:eastAsia="ru-RU"/>
        </w:rPr>
        <w:t>4. Воронцова, Л. В чем отличие салона красоты от центра SPA/Л. Воронцова // Красивый бизнес. - 2011. - №2. - С.57-59.</w:t>
      </w:r>
    </w:p>
    <w:p w:rsidR="00350D36" w:rsidRPr="00350D36" w:rsidRDefault="00350D36" w:rsidP="00B7144C">
      <w:pPr>
        <w:spacing w:after="0" w:line="360" w:lineRule="auto"/>
        <w:ind w:firstLine="567"/>
        <w:jc w:val="both"/>
        <w:rPr>
          <w:rFonts w:ascii="Times New Roman" w:eastAsia="Times New Roman" w:hAnsi="Times New Roman" w:cs="Times New Roman"/>
          <w:sz w:val="24"/>
          <w:szCs w:val="24"/>
          <w:lang w:eastAsia="ru-RU"/>
        </w:rPr>
      </w:pPr>
      <w:r w:rsidRPr="00350D36">
        <w:rPr>
          <w:rFonts w:ascii="Times New Roman" w:eastAsia="Times New Roman" w:hAnsi="Times New Roman" w:cs="Times New Roman"/>
          <w:sz w:val="24"/>
          <w:szCs w:val="24"/>
          <w:lang w:eastAsia="ru-RU"/>
        </w:rPr>
        <w:t>5. Шугаринг. Депиляция сахарной пастой, фитосмолой, бикини-дизайн, Авторы Джокич Э., год 2013.</w:t>
      </w:r>
    </w:p>
    <w:p w:rsidR="00350D36" w:rsidRDefault="00350D36" w:rsidP="00B7144C">
      <w:pPr>
        <w:spacing w:after="0" w:line="360" w:lineRule="auto"/>
        <w:ind w:firstLine="567"/>
        <w:jc w:val="both"/>
        <w:rPr>
          <w:rFonts w:ascii="Times New Roman" w:eastAsia="Times New Roman" w:hAnsi="Times New Roman" w:cs="Times New Roman"/>
          <w:sz w:val="24"/>
          <w:szCs w:val="24"/>
          <w:lang w:eastAsia="ru-RU"/>
        </w:rPr>
      </w:pPr>
      <w:r w:rsidRPr="00350D36">
        <w:rPr>
          <w:rFonts w:ascii="Times New Roman" w:eastAsia="Times New Roman" w:hAnsi="Times New Roman" w:cs="Times New Roman"/>
          <w:sz w:val="24"/>
          <w:szCs w:val="24"/>
          <w:lang w:eastAsia="ru-RU"/>
        </w:rPr>
        <w:t>6. Лагутина, Т. Домашний SPA-салон молодости и красоты: 365 рецептов / Т. Лагутина. - М.: Книга по Требованию, 2008. - 264 c.</w:t>
      </w:r>
    </w:p>
    <w:p w:rsidR="00BD3A6C" w:rsidRPr="00BD3A6C" w:rsidRDefault="00BD3A6C" w:rsidP="00B7144C">
      <w:pPr>
        <w:shd w:val="clear" w:color="auto" w:fill="FFFFFF"/>
        <w:spacing w:after="0" w:line="360" w:lineRule="auto"/>
        <w:jc w:val="both"/>
        <w:rPr>
          <w:rFonts w:ascii="Times New Roman" w:eastAsia="Times New Roman" w:hAnsi="Times New Roman" w:cs="Times New Roman"/>
          <w:sz w:val="24"/>
          <w:szCs w:val="24"/>
          <w:lang w:eastAsia="ru-RU"/>
        </w:rPr>
      </w:pPr>
      <w:r w:rsidRPr="00BD3A6C">
        <w:rPr>
          <w:rFonts w:ascii="Times New Roman" w:eastAsia="Times New Roman" w:hAnsi="Times New Roman" w:cs="Times New Roman"/>
          <w:sz w:val="24"/>
          <w:szCs w:val="24"/>
          <w:lang w:eastAsia="ru-RU"/>
        </w:rPr>
        <w:t>1.И.С. Сыромятникова</w:t>
      </w:r>
    </w:p>
    <w:p w:rsidR="00BD3A6C" w:rsidRPr="00BD3A6C" w:rsidRDefault="00BD3A6C" w:rsidP="00B7144C">
      <w:pPr>
        <w:shd w:val="clear" w:color="auto" w:fill="FFFFFF"/>
        <w:spacing w:after="0" w:line="360" w:lineRule="auto"/>
        <w:jc w:val="both"/>
        <w:rPr>
          <w:rFonts w:ascii="Times New Roman" w:eastAsia="Times New Roman" w:hAnsi="Times New Roman" w:cs="Times New Roman"/>
          <w:sz w:val="24"/>
          <w:szCs w:val="24"/>
          <w:lang w:eastAsia="ru-RU"/>
        </w:rPr>
      </w:pPr>
      <w:r w:rsidRPr="00BD3A6C">
        <w:rPr>
          <w:rFonts w:ascii="Times New Roman" w:eastAsia="Times New Roman" w:hAnsi="Times New Roman" w:cs="Times New Roman"/>
          <w:sz w:val="24"/>
          <w:szCs w:val="24"/>
          <w:lang w:eastAsia="ru-RU"/>
        </w:rPr>
        <w:t xml:space="preserve">«Технология грима». </w:t>
      </w:r>
    </w:p>
    <w:p w:rsidR="00BD3A6C" w:rsidRPr="00BD3A6C" w:rsidRDefault="002F3F6E" w:rsidP="00B7144C">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D3A6C" w:rsidRPr="00BD3A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D3A6C" w:rsidRPr="00BD3A6C">
        <w:rPr>
          <w:rFonts w:ascii="Times New Roman" w:eastAsia="Times New Roman" w:hAnsi="Times New Roman" w:cs="Times New Roman"/>
          <w:sz w:val="24"/>
          <w:szCs w:val="24"/>
          <w:lang w:eastAsia="ru-RU"/>
        </w:rPr>
        <w:t>И.В.Булгакова «Азбука макияжа»</w:t>
      </w:r>
    </w:p>
    <w:p w:rsidR="00BD3A6C" w:rsidRPr="00BD3A6C" w:rsidRDefault="002F3F6E" w:rsidP="00B7144C">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D3A6C" w:rsidRPr="00BD3A6C">
        <w:rPr>
          <w:rFonts w:ascii="Times New Roman" w:eastAsia="Times New Roman" w:hAnsi="Times New Roman" w:cs="Times New Roman"/>
          <w:sz w:val="24"/>
          <w:szCs w:val="24"/>
          <w:lang w:eastAsia="ru-RU"/>
        </w:rPr>
        <w:t>. «Школа красоты» перевод с английского Э.Алексеевой, С.Шестерневой.</w:t>
      </w:r>
    </w:p>
    <w:p w:rsidR="00BD3A6C" w:rsidRPr="00BD3A6C" w:rsidRDefault="002F3F6E" w:rsidP="00B7144C">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BD3A6C" w:rsidRPr="00BD3A6C">
        <w:rPr>
          <w:rFonts w:ascii="Times New Roman" w:eastAsia="Times New Roman" w:hAnsi="Times New Roman" w:cs="Times New Roman"/>
          <w:sz w:val="24"/>
          <w:szCs w:val="24"/>
          <w:lang w:eastAsia="ru-RU"/>
        </w:rPr>
        <w:t>Санитарно</w:t>
      </w:r>
      <w:r>
        <w:rPr>
          <w:rFonts w:ascii="Times New Roman" w:eastAsia="Times New Roman" w:hAnsi="Times New Roman" w:cs="Times New Roman"/>
          <w:sz w:val="24"/>
          <w:szCs w:val="24"/>
          <w:lang w:eastAsia="ru-RU"/>
        </w:rPr>
        <w:t xml:space="preserve"> </w:t>
      </w:r>
      <w:r w:rsidR="00BD3A6C" w:rsidRPr="00BD3A6C">
        <w:rPr>
          <w:rFonts w:ascii="Times New Roman" w:eastAsia="Times New Roman" w:hAnsi="Times New Roman" w:cs="Times New Roman"/>
          <w:sz w:val="24"/>
          <w:szCs w:val="24"/>
          <w:lang w:eastAsia="ru-RU"/>
        </w:rPr>
        <w:t>эпидемиологические правила и нормативы СанПиН 2.4.4.1251</w:t>
      </w:r>
    </w:p>
    <w:p w:rsidR="00BD3A6C" w:rsidRPr="00BD3A6C" w:rsidRDefault="00BD3A6C" w:rsidP="00B7144C">
      <w:pPr>
        <w:shd w:val="clear" w:color="auto" w:fill="FFFFFF"/>
        <w:spacing w:after="0" w:line="360" w:lineRule="auto"/>
        <w:jc w:val="both"/>
        <w:rPr>
          <w:rFonts w:ascii="Times New Roman" w:eastAsia="Times New Roman" w:hAnsi="Times New Roman" w:cs="Times New Roman"/>
          <w:sz w:val="24"/>
          <w:szCs w:val="24"/>
          <w:lang w:eastAsia="ru-RU"/>
        </w:rPr>
      </w:pPr>
      <w:r w:rsidRPr="00BD3A6C">
        <w:rPr>
          <w:rFonts w:ascii="Times New Roman" w:eastAsia="Times New Roman" w:hAnsi="Times New Roman" w:cs="Times New Roman"/>
          <w:sz w:val="24"/>
          <w:szCs w:val="24"/>
          <w:lang w:eastAsia="ru-RU"/>
        </w:rPr>
        <w:t>03, введенные 20.06.2003 Постановлением Главного Санитарного врача РФ от 3 апреля 2003 г. No 27 Д;</w:t>
      </w:r>
    </w:p>
    <w:p w:rsidR="00BD3A6C" w:rsidRPr="00BD3A6C" w:rsidRDefault="002F3F6E" w:rsidP="00B7144C">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D3A6C" w:rsidRPr="00BD3A6C">
        <w:rPr>
          <w:rFonts w:ascii="Times New Roman" w:eastAsia="Times New Roman" w:hAnsi="Times New Roman" w:cs="Times New Roman"/>
          <w:sz w:val="24"/>
          <w:szCs w:val="24"/>
          <w:lang w:eastAsia="ru-RU"/>
        </w:rPr>
        <w:t xml:space="preserve"> Инструкция по технике безопасности</w:t>
      </w:r>
    </w:p>
    <w:p w:rsidR="00BD3A6C" w:rsidRPr="00BD3A6C" w:rsidRDefault="002F3F6E" w:rsidP="00B7144C">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BD3A6C" w:rsidRPr="00BD3A6C">
        <w:rPr>
          <w:rFonts w:ascii="Times New Roman" w:eastAsia="Times New Roman" w:hAnsi="Times New Roman" w:cs="Times New Roman"/>
          <w:sz w:val="24"/>
          <w:szCs w:val="24"/>
          <w:lang w:eastAsia="ru-RU"/>
        </w:rPr>
        <w:t>Журнал</w:t>
      </w:r>
      <w:r>
        <w:rPr>
          <w:rFonts w:ascii="Times New Roman" w:eastAsia="Times New Roman" w:hAnsi="Times New Roman" w:cs="Times New Roman"/>
          <w:sz w:val="24"/>
          <w:szCs w:val="24"/>
          <w:lang w:eastAsia="ru-RU"/>
        </w:rPr>
        <w:t>ы</w:t>
      </w:r>
      <w:r w:rsidRPr="00BD3A6C">
        <w:rPr>
          <w:rFonts w:ascii="Times New Roman" w:eastAsia="Times New Roman" w:hAnsi="Times New Roman" w:cs="Times New Roman"/>
          <w:sz w:val="24"/>
          <w:szCs w:val="24"/>
          <w:lang w:eastAsia="ru-RU"/>
        </w:rPr>
        <w:t xml:space="preserve"> </w:t>
      </w:r>
      <w:r w:rsidR="00BD3A6C" w:rsidRPr="00BD3A6C">
        <w:rPr>
          <w:rFonts w:ascii="Times New Roman" w:eastAsia="Times New Roman" w:hAnsi="Times New Roman" w:cs="Times New Roman"/>
          <w:sz w:val="24"/>
          <w:szCs w:val="24"/>
          <w:lang w:eastAsia="ru-RU"/>
        </w:rPr>
        <w:t>«Долорес»,“Лиза”, “HAIR”.</w:t>
      </w:r>
    </w:p>
    <w:p w:rsidR="00BD3A6C" w:rsidRPr="00BD3A6C" w:rsidRDefault="002F3F6E" w:rsidP="00B7144C">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BD3A6C" w:rsidRPr="00BD3A6C">
        <w:rPr>
          <w:rFonts w:ascii="Times New Roman" w:eastAsia="Times New Roman" w:hAnsi="Times New Roman" w:cs="Times New Roman"/>
          <w:sz w:val="24"/>
          <w:szCs w:val="24"/>
          <w:lang w:eastAsia="ru-RU"/>
        </w:rPr>
        <w:t>Кирцер</w:t>
      </w:r>
      <w:r>
        <w:rPr>
          <w:rFonts w:ascii="Times New Roman" w:eastAsia="Times New Roman" w:hAnsi="Times New Roman" w:cs="Times New Roman"/>
          <w:sz w:val="24"/>
          <w:szCs w:val="24"/>
          <w:lang w:eastAsia="ru-RU"/>
        </w:rPr>
        <w:t xml:space="preserve"> </w:t>
      </w:r>
      <w:r w:rsidR="00BD3A6C" w:rsidRPr="00BD3A6C">
        <w:rPr>
          <w:rFonts w:ascii="Times New Roman" w:eastAsia="Times New Roman" w:hAnsi="Times New Roman" w:cs="Times New Roman"/>
          <w:sz w:val="24"/>
          <w:szCs w:val="24"/>
          <w:lang w:eastAsia="ru-RU"/>
        </w:rPr>
        <w:t>Ю.М</w:t>
      </w:r>
      <w:r>
        <w:rPr>
          <w:rFonts w:ascii="Times New Roman" w:eastAsia="Times New Roman" w:hAnsi="Times New Roman" w:cs="Times New Roman"/>
          <w:sz w:val="24"/>
          <w:szCs w:val="24"/>
          <w:lang w:eastAsia="ru-RU"/>
        </w:rPr>
        <w:t xml:space="preserve">. </w:t>
      </w:r>
      <w:r w:rsidR="00BD3A6C" w:rsidRPr="00BD3A6C">
        <w:rPr>
          <w:rFonts w:ascii="Times New Roman" w:eastAsia="Times New Roman" w:hAnsi="Times New Roman" w:cs="Times New Roman"/>
          <w:sz w:val="24"/>
          <w:szCs w:val="24"/>
          <w:lang w:eastAsia="ru-RU"/>
        </w:rPr>
        <w:t>К43 Рисунок и живопись:</w:t>
      </w:r>
      <w:r>
        <w:rPr>
          <w:rFonts w:ascii="Times New Roman" w:eastAsia="Times New Roman" w:hAnsi="Times New Roman" w:cs="Times New Roman"/>
          <w:sz w:val="24"/>
          <w:szCs w:val="24"/>
          <w:lang w:eastAsia="ru-RU"/>
        </w:rPr>
        <w:t xml:space="preserve"> </w:t>
      </w:r>
      <w:r w:rsidR="00BD3A6C" w:rsidRPr="00BD3A6C">
        <w:rPr>
          <w:rFonts w:ascii="Times New Roman" w:eastAsia="Times New Roman" w:hAnsi="Times New Roman" w:cs="Times New Roman"/>
          <w:sz w:val="24"/>
          <w:szCs w:val="24"/>
          <w:lang w:eastAsia="ru-RU"/>
        </w:rPr>
        <w:t>Практическое пособие. М.: Высш. Шк., 1992 270 с.: ил.</w:t>
      </w:r>
    </w:p>
    <w:p w:rsidR="00BD3A6C" w:rsidRPr="00BD3A6C" w:rsidRDefault="002F3F6E" w:rsidP="00B7144C">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r w:rsidR="00BD3A6C" w:rsidRPr="00BD3A6C">
        <w:rPr>
          <w:rFonts w:ascii="Times New Roman" w:eastAsia="Times New Roman" w:hAnsi="Times New Roman" w:cs="Times New Roman"/>
          <w:sz w:val="24"/>
          <w:szCs w:val="24"/>
          <w:lang w:eastAsia="ru-RU"/>
        </w:rPr>
        <w:t>. Барбер Б., Б24 Рисуем портреты / Баррингтон Барбер; / пер. с англ. Т Платоновой –</w:t>
      </w:r>
      <w:r>
        <w:rPr>
          <w:rFonts w:ascii="Times New Roman" w:eastAsia="Times New Roman" w:hAnsi="Times New Roman" w:cs="Times New Roman"/>
          <w:sz w:val="24"/>
          <w:szCs w:val="24"/>
          <w:lang w:eastAsia="ru-RU"/>
        </w:rPr>
        <w:t xml:space="preserve"> М.:</w:t>
      </w:r>
      <w:r w:rsidR="00BD3A6C" w:rsidRPr="00BD3A6C">
        <w:rPr>
          <w:rFonts w:ascii="Times New Roman" w:eastAsia="Times New Roman" w:hAnsi="Times New Roman" w:cs="Times New Roman"/>
          <w:sz w:val="24"/>
          <w:szCs w:val="24"/>
          <w:lang w:eastAsia="ru-RU"/>
        </w:rPr>
        <w:t>Эсмо. 2011. –</w:t>
      </w:r>
      <w:r>
        <w:rPr>
          <w:rFonts w:ascii="Times New Roman" w:eastAsia="Times New Roman" w:hAnsi="Times New Roman" w:cs="Times New Roman"/>
          <w:sz w:val="24"/>
          <w:szCs w:val="24"/>
          <w:lang w:eastAsia="ru-RU"/>
        </w:rPr>
        <w:t xml:space="preserve"> </w:t>
      </w:r>
      <w:r w:rsidR="00BD3A6C" w:rsidRPr="00BD3A6C">
        <w:rPr>
          <w:rFonts w:ascii="Times New Roman" w:eastAsia="Times New Roman" w:hAnsi="Times New Roman" w:cs="Times New Roman"/>
          <w:sz w:val="24"/>
          <w:szCs w:val="24"/>
          <w:lang w:eastAsia="ru-RU"/>
        </w:rPr>
        <w:t>48 с</w:t>
      </w:r>
      <w:r>
        <w:rPr>
          <w:rFonts w:ascii="Times New Roman" w:eastAsia="Times New Roman" w:hAnsi="Times New Roman" w:cs="Times New Roman"/>
          <w:sz w:val="24"/>
          <w:szCs w:val="24"/>
          <w:lang w:eastAsia="ru-RU"/>
        </w:rPr>
        <w:t>.</w:t>
      </w:r>
    </w:p>
    <w:p w:rsidR="00BD3A6C" w:rsidRPr="00350D36" w:rsidRDefault="00BD3A6C" w:rsidP="00350D36">
      <w:pPr>
        <w:spacing w:after="0" w:line="240" w:lineRule="auto"/>
        <w:ind w:firstLine="567"/>
        <w:jc w:val="both"/>
        <w:rPr>
          <w:rFonts w:ascii="Times New Roman" w:eastAsia="Times New Roman" w:hAnsi="Times New Roman" w:cs="Times New Roman"/>
          <w:sz w:val="24"/>
          <w:szCs w:val="24"/>
          <w:lang w:eastAsia="ru-RU"/>
        </w:rPr>
      </w:pPr>
    </w:p>
    <w:p w:rsidR="001A4808" w:rsidRPr="001A4808" w:rsidRDefault="001A4808" w:rsidP="002F3F6E">
      <w:pPr>
        <w:shd w:val="clear" w:color="auto" w:fill="FFFFFF"/>
        <w:spacing w:after="0" w:line="240" w:lineRule="auto"/>
        <w:jc w:val="both"/>
        <w:rPr>
          <w:rFonts w:ascii="Times New Roman" w:eastAsia="Times New Roman" w:hAnsi="Times New Roman" w:cs="Times New Roman"/>
          <w:b/>
          <w:color w:val="3D424D"/>
          <w:sz w:val="24"/>
          <w:szCs w:val="24"/>
          <w:lang w:eastAsia="ru-RU"/>
        </w:rPr>
      </w:pPr>
    </w:p>
    <w:p w:rsidR="001A4808" w:rsidRPr="001A4808" w:rsidRDefault="001A4808" w:rsidP="001A4808">
      <w:pPr>
        <w:shd w:val="clear" w:color="auto" w:fill="FFFFFF"/>
        <w:spacing w:after="0" w:line="240" w:lineRule="auto"/>
        <w:ind w:firstLine="709"/>
        <w:jc w:val="both"/>
        <w:rPr>
          <w:rFonts w:ascii="Times New Roman" w:eastAsia="Times New Roman" w:hAnsi="Times New Roman" w:cs="Times New Roman"/>
          <w:b/>
          <w:color w:val="3D424D"/>
          <w:sz w:val="24"/>
          <w:szCs w:val="24"/>
          <w:lang w:eastAsia="ru-RU"/>
        </w:rPr>
      </w:pPr>
    </w:p>
    <w:p w:rsidR="002D21FE" w:rsidRPr="002D21FE" w:rsidRDefault="002D21FE" w:rsidP="002D21FE">
      <w:pPr>
        <w:spacing w:after="0" w:line="240" w:lineRule="auto"/>
        <w:ind w:firstLine="567"/>
        <w:jc w:val="both"/>
        <w:rPr>
          <w:rFonts w:ascii="Times New Roman" w:eastAsia="Times New Roman" w:hAnsi="Times New Roman" w:cs="Times New Roman"/>
          <w:b/>
          <w:sz w:val="28"/>
          <w:szCs w:val="28"/>
          <w:lang w:eastAsia="ru-RU"/>
        </w:rPr>
      </w:pPr>
      <w:r w:rsidRPr="002D21FE">
        <w:rPr>
          <w:rFonts w:ascii="Times New Roman" w:eastAsia="Times New Roman" w:hAnsi="Times New Roman" w:cs="Times New Roman"/>
          <w:b/>
          <w:sz w:val="28"/>
          <w:szCs w:val="28"/>
          <w:lang w:eastAsia="ru-RU"/>
        </w:rPr>
        <w:t>5. ПРИМЕРНЫЕ ВОПРОСЫ ДЛЯ ИТОГОВОЙ АТТЕСТАЦИИ</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lang w:eastAsia="ru-RU"/>
        </w:rPr>
      </w:pPr>
      <w:r w:rsidRPr="002D21FE">
        <w:rPr>
          <w:rFonts w:ascii="Roboto" w:eastAsia="Calibri" w:hAnsi="Roboto" w:cs="Times New Roman"/>
          <w:b/>
          <w:sz w:val="28"/>
          <w:szCs w:val="28"/>
        </w:rPr>
        <w:t>Можно ли использовать анестетики на основе лидокаина для проведения процедуры шугаринга?</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Да</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Нет</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По запросу клиента</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Что является противопоказанием к процедуре шугаринга?</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Сниженный тургор кожного покрова</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Варикозное расширение вен</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Склонность к аллергическим реакциям</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Повышенное артериальное давление</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Инсулинонезависимый сахарный диабет</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Нарушение целостности кожного покрова на предполагаемой зоне воздействия</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Какая сахарная паста больше подойдет для удаления пушковых волос на лице у женщин?</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Мягкая</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Средняя</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Плотная</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Какая сахарная паста больше подойдет для работы в жарком непроветриваемом помещении?</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Мягкая</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Средняя</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Плотная</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Какой из перечисленных этапов является лишним в процедуре шугаринга?</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Очищение кожи лосьоном, удаление волос сахарной пастой</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Талькование</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Постдепиляционное очищение маслом</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Завершающий успокаивающий уход</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Постдепиляционное очищение минерализованной водой</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Если через 3–12 часов после процедуры у клиента на обработанном участке кожи возникли неприятные ощущения в виде зуда, покраснения, боли, то каковы Ваши рекомендации?</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Протирать настойкой календулы</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Наносить пантенол</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Наносить тальк</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Приложить холодный компресс</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Наносить любой увлажняющий крем</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lastRenderedPageBreak/>
        <w:t>На какой из перечисленных зон не рекомендуется проводить сахарную депиляцию?</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Женское лицо</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Мужская борода</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Глубокое бикини</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Подмышечные впадины</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Пальцы на ногах</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Руки</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Вокруг сосков</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Живот</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Ноги</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Что Вы порекомендуете клиенту в качестве домашнего ухода для профилактики вросших волос?</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Использовать скраб ежедневно</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Использовать жесткую мочалку</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Выковыривать волоски</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Использовать специальный лосьон или крем против вросших волос</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Использовать жирный крем</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Кто имеет право проводить процедуру?</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Косметолог</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Мастер ногтевого сервиса</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Специалист с высшим медицинским образованием</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Специалист, закончивший профильные курсы</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Оптимальная длина волос для проведения процедуры:</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3–4 мм</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5–7 мм</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7–10 мм</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Можно ли проводить процедуру на коже с загаром?</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Да</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Нет</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Нежелательно</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Каковы действия специалиста, если у клиента выступает кровь? Чем обрабатывать поврежденную зону?</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Полностью прекратить проведение процедуры</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Удалить кровяную росу салфеткой, обработать поврежденный участок кожи клиента тальком, продолжить процедуру</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Удалить кровяную росу салфеткой, обработать поврежденный участок кожи клиента хлоргексидином или другим дезинфицирующим средством, продолжить процедуру</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Можно ли проводить процедуру во время менструального цикла?</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Можно на всех зонах</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Нельзя</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Можно, но не в зоне глубокого бикини</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Как необходимо хранить пасту, при какой температуре?</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Особых требований к хранению нет</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lastRenderedPageBreak/>
        <w:t>В сухом темном месте при комнатной температуре</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В прохладном темном месте</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Процедура проводится в перчатках или без?</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По желанию клиента</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Исключительно в перчатках</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Всегда без перчаток</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Можно ли выполнять процедуру, если есть родинки, бородавки или иные образования на коже?</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Нет, нельзя</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Да, можно</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Да, но обходя их стороной</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Можно ли проводить процедуру беременным?</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Да</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Да, но при отсутствии противопоказаний и осложнений при беременности</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Нет</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Нежелательно</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На какой срок клиент избавляется от «растительности»?</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До двух недель</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В зависимости от индивидуальных особенностей и зоны тела: от двух до четырех недель</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От четырех недель до полутора месяцев</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Максимальная температура пасты:</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25–30 градусов</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36–37 градусов</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35–40 градусов</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Как наносится и удаляется паста? По росту или против роста волос?</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Нанесение по направлению роста волос, удаление против роста волос</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Нанесение против направления роста волос, удаление по росту волос</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Нанесение по направлению роста волос, удаление по росту волос</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Используется ли паста повторно?</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Да, но на других зонах</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Нет, после процедуры паста утилизируется вместе со всем расходным материалом</w:t>
      </w:r>
    </w:p>
    <w:p w:rsidR="002D21FE" w:rsidRPr="002D21FE" w:rsidRDefault="002D21FE" w:rsidP="002D21FE">
      <w:pPr>
        <w:numPr>
          <w:ilvl w:val="0"/>
          <w:numId w:val="3"/>
        </w:numPr>
        <w:shd w:val="clear" w:color="auto" w:fill="FFFFFF"/>
        <w:tabs>
          <w:tab w:val="num" w:pos="426"/>
        </w:tabs>
        <w:spacing w:before="100" w:beforeAutospacing="1" w:after="100" w:afterAutospacing="1" w:line="240" w:lineRule="auto"/>
        <w:jc w:val="both"/>
        <w:rPr>
          <w:rFonts w:ascii="Roboto" w:eastAsia="Calibri" w:hAnsi="Roboto" w:cs="Times New Roman"/>
          <w:b/>
          <w:sz w:val="28"/>
          <w:szCs w:val="28"/>
        </w:rPr>
      </w:pPr>
      <w:r w:rsidRPr="002D21FE">
        <w:rPr>
          <w:rFonts w:ascii="Roboto" w:eastAsia="Calibri" w:hAnsi="Roboto" w:cs="Times New Roman"/>
          <w:b/>
          <w:sz w:val="28"/>
          <w:szCs w:val="28"/>
        </w:rPr>
        <w:t>Как часто рекомендуется проводить процедуры?</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Два раза в две – четыре недели</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Один раз в две – четыре недели</w:t>
      </w:r>
    </w:p>
    <w:p w:rsidR="002D21FE" w:rsidRPr="002D21FE" w:rsidRDefault="002D21FE" w:rsidP="002D21FE">
      <w:pPr>
        <w:numPr>
          <w:ilvl w:val="1"/>
          <w:numId w:val="3"/>
        </w:numPr>
        <w:shd w:val="clear" w:color="auto" w:fill="FFFFFF"/>
        <w:tabs>
          <w:tab w:val="num" w:pos="426"/>
        </w:tabs>
        <w:spacing w:before="100" w:beforeAutospacing="1" w:after="100" w:afterAutospacing="1" w:line="240" w:lineRule="auto"/>
        <w:ind w:left="1080"/>
        <w:jc w:val="both"/>
        <w:rPr>
          <w:rFonts w:ascii="Roboto" w:eastAsia="Calibri" w:hAnsi="Roboto" w:cs="Times New Roman"/>
          <w:sz w:val="28"/>
          <w:szCs w:val="28"/>
        </w:rPr>
      </w:pPr>
      <w:r w:rsidRPr="002D21FE">
        <w:rPr>
          <w:rFonts w:ascii="Roboto" w:eastAsia="Calibri" w:hAnsi="Roboto" w:cs="Times New Roman"/>
          <w:sz w:val="28"/>
          <w:szCs w:val="28"/>
        </w:rPr>
        <w:t>Один раз в один – два месяца</w:t>
      </w:r>
    </w:p>
    <w:p w:rsidR="002D21FE" w:rsidRPr="002D21FE" w:rsidRDefault="002D21FE" w:rsidP="002D21FE">
      <w:pPr>
        <w:shd w:val="clear" w:color="auto" w:fill="FFFFFF"/>
        <w:tabs>
          <w:tab w:val="num" w:pos="426"/>
        </w:tabs>
        <w:spacing w:after="100" w:afterAutospacing="1" w:line="240" w:lineRule="auto"/>
        <w:jc w:val="center"/>
        <w:rPr>
          <w:rFonts w:ascii="Times New Roman" w:eastAsia="Times New Roman" w:hAnsi="Times New Roman" w:cs="Times New Roman"/>
          <w:sz w:val="28"/>
          <w:szCs w:val="28"/>
          <w:lang w:eastAsia="ru-RU"/>
        </w:rPr>
      </w:pPr>
      <w:r w:rsidRPr="002D21FE">
        <w:rPr>
          <w:rFonts w:ascii="Times New Roman" w:eastAsia="Times New Roman" w:hAnsi="Times New Roman" w:cs="Times New Roman"/>
          <w:b/>
          <w:bCs/>
          <w:sz w:val="28"/>
          <w:szCs w:val="28"/>
          <w:lang w:eastAsia="ru-RU"/>
        </w:rPr>
        <w:t>Правильные ответы:</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б</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е</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а</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в</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lastRenderedPageBreak/>
        <w:t>в</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б</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б</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г</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г</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б</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а</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в</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в</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б</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б</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в</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б</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б</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б</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а</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б</w:t>
      </w:r>
    </w:p>
    <w:p w:rsidR="002D21FE" w:rsidRPr="002D21FE" w:rsidRDefault="002D21FE" w:rsidP="002D21FE">
      <w:pPr>
        <w:numPr>
          <w:ilvl w:val="0"/>
          <w:numId w:val="4"/>
        </w:numPr>
        <w:shd w:val="clear" w:color="auto" w:fill="FFFFFF"/>
        <w:tabs>
          <w:tab w:val="num" w:pos="426"/>
        </w:tabs>
        <w:spacing w:before="100" w:beforeAutospacing="1" w:after="100" w:afterAutospacing="1" w:line="240" w:lineRule="auto"/>
        <w:jc w:val="both"/>
        <w:rPr>
          <w:rFonts w:ascii="Roboto" w:eastAsia="Calibri" w:hAnsi="Roboto" w:cs="Times New Roman"/>
          <w:sz w:val="28"/>
          <w:szCs w:val="28"/>
        </w:rPr>
      </w:pPr>
      <w:r w:rsidRPr="002D21FE">
        <w:rPr>
          <w:rFonts w:ascii="Roboto" w:eastAsia="Calibri" w:hAnsi="Roboto" w:cs="Times New Roman"/>
          <w:sz w:val="28"/>
          <w:szCs w:val="28"/>
        </w:rPr>
        <w:t>б</w:t>
      </w:r>
    </w:p>
    <w:p w:rsidR="001A4808" w:rsidRPr="001A4808" w:rsidRDefault="001A4808" w:rsidP="001A4808">
      <w:pPr>
        <w:autoSpaceDE w:val="0"/>
        <w:autoSpaceDN w:val="0"/>
        <w:adjustRightInd w:val="0"/>
        <w:spacing w:after="0" w:line="240" w:lineRule="auto"/>
        <w:ind w:firstLine="709"/>
        <w:contextualSpacing/>
        <w:jc w:val="both"/>
        <w:rPr>
          <w:rFonts w:ascii="Times New Roman" w:eastAsia="Calibri" w:hAnsi="Times New Roman" w:cs="Times New Roman"/>
          <w:b/>
          <w:sz w:val="24"/>
          <w:szCs w:val="24"/>
        </w:rPr>
      </w:pPr>
    </w:p>
    <w:p w:rsidR="00A71296" w:rsidRDefault="00A71296"/>
    <w:sectPr w:rsidR="00A712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F28" w:rsidRDefault="00B27F28" w:rsidP="001A4808">
      <w:pPr>
        <w:spacing w:after="0" w:line="240" w:lineRule="auto"/>
      </w:pPr>
      <w:r>
        <w:separator/>
      </w:r>
    </w:p>
  </w:endnote>
  <w:endnote w:type="continuationSeparator" w:id="0">
    <w:p w:rsidR="00B27F28" w:rsidRDefault="00B27F28" w:rsidP="001A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Exo 2">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F28" w:rsidRDefault="00B27F28" w:rsidP="001A4808">
      <w:pPr>
        <w:spacing w:after="0" w:line="240" w:lineRule="auto"/>
      </w:pPr>
      <w:r>
        <w:separator/>
      </w:r>
    </w:p>
  </w:footnote>
  <w:footnote w:type="continuationSeparator" w:id="0">
    <w:p w:rsidR="00B27F28" w:rsidRDefault="00B27F28" w:rsidP="001A4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9657D"/>
    <w:multiLevelType w:val="multilevel"/>
    <w:tmpl w:val="6402F90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B34AF8"/>
    <w:multiLevelType w:val="multilevel"/>
    <w:tmpl w:val="C0BA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7014D3"/>
    <w:multiLevelType w:val="multilevel"/>
    <w:tmpl w:val="3D92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67732"/>
    <w:multiLevelType w:val="multilevel"/>
    <w:tmpl w:val="FB06DD9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96"/>
    <w:rsid w:val="001423DD"/>
    <w:rsid w:val="001A4808"/>
    <w:rsid w:val="001A77E9"/>
    <w:rsid w:val="002D21FE"/>
    <w:rsid w:val="002F3F6E"/>
    <w:rsid w:val="00350D36"/>
    <w:rsid w:val="00384D9A"/>
    <w:rsid w:val="00455C89"/>
    <w:rsid w:val="00637E96"/>
    <w:rsid w:val="00A71296"/>
    <w:rsid w:val="00B27F28"/>
    <w:rsid w:val="00B7144C"/>
    <w:rsid w:val="00BD3A6C"/>
    <w:rsid w:val="00C7592C"/>
    <w:rsid w:val="00D62B43"/>
    <w:rsid w:val="00DF5480"/>
    <w:rsid w:val="00FB7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51D1"/>
  <w15:chartTrackingRefBased/>
  <w15:docId w15:val="{2D68FF10-BE10-4AB0-A379-287EA973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48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808"/>
  </w:style>
  <w:style w:type="paragraph" w:styleId="a6">
    <w:name w:val="footer"/>
    <w:basedOn w:val="a"/>
    <w:link w:val="a7"/>
    <w:uiPriority w:val="99"/>
    <w:unhideWhenUsed/>
    <w:rsid w:val="001A48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808"/>
  </w:style>
  <w:style w:type="paragraph" w:customStyle="1" w:styleId="Default">
    <w:name w:val="Default"/>
    <w:rsid w:val="00DF54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416506">
      <w:bodyDiv w:val="1"/>
      <w:marLeft w:val="0"/>
      <w:marRight w:val="0"/>
      <w:marTop w:val="0"/>
      <w:marBottom w:val="0"/>
      <w:divBdr>
        <w:top w:val="none" w:sz="0" w:space="0" w:color="auto"/>
        <w:left w:val="none" w:sz="0" w:space="0" w:color="auto"/>
        <w:bottom w:val="none" w:sz="0" w:space="0" w:color="auto"/>
        <w:right w:val="none" w:sz="0" w:space="0" w:color="auto"/>
      </w:divBdr>
      <w:divsChild>
        <w:div w:id="1774939684">
          <w:marLeft w:val="0"/>
          <w:marRight w:val="0"/>
          <w:marTop w:val="0"/>
          <w:marBottom w:val="0"/>
          <w:divBdr>
            <w:top w:val="none" w:sz="0" w:space="0" w:color="auto"/>
            <w:left w:val="none" w:sz="0" w:space="0" w:color="auto"/>
            <w:bottom w:val="none" w:sz="0" w:space="0" w:color="auto"/>
            <w:right w:val="none" w:sz="0" w:space="0" w:color="auto"/>
          </w:divBdr>
        </w:div>
        <w:div w:id="125508249">
          <w:marLeft w:val="0"/>
          <w:marRight w:val="0"/>
          <w:marTop w:val="0"/>
          <w:marBottom w:val="0"/>
          <w:divBdr>
            <w:top w:val="none" w:sz="0" w:space="0" w:color="auto"/>
            <w:left w:val="none" w:sz="0" w:space="0" w:color="auto"/>
            <w:bottom w:val="none" w:sz="0" w:space="0" w:color="auto"/>
            <w:right w:val="none" w:sz="0" w:space="0" w:color="auto"/>
          </w:divBdr>
        </w:div>
        <w:div w:id="1560675033">
          <w:marLeft w:val="0"/>
          <w:marRight w:val="0"/>
          <w:marTop w:val="0"/>
          <w:marBottom w:val="0"/>
          <w:divBdr>
            <w:top w:val="none" w:sz="0" w:space="0" w:color="auto"/>
            <w:left w:val="none" w:sz="0" w:space="0" w:color="auto"/>
            <w:bottom w:val="none" w:sz="0" w:space="0" w:color="auto"/>
            <w:right w:val="none" w:sz="0" w:space="0" w:color="auto"/>
          </w:divBdr>
        </w:div>
        <w:div w:id="1498378114">
          <w:marLeft w:val="0"/>
          <w:marRight w:val="0"/>
          <w:marTop w:val="0"/>
          <w:marBottom w:val="0"/>
          <w:divBdr>
            <w:top w:val="none" w:sz="0" w:space="0" w:color="auto"/>
            <w:left w:val="none" w:sz="0" w:space="0" w:color="auto"/>
            <w:bottom w:val="none" w:sz="0" w:space="0" w:color="auto"/>
            <w:right w:val="none" w:sz="0" w:space="0" w:color="auto"/>
          </w:divBdr>
        </w:div>
        <w:div w:id="1846938399">
          <w:marLeft w:val="0"/>
          <w:marRight w:val="0"/>
          <w:marTop w:val="0"/>
          <w:marBottom w:val="0"/>
          <w:divBdr>
            <w:top w:val="none" w:sz="0" w:space="0" w:color="auto"/>
            <w:left w:val="none" w:sz="0" w:space="0" w:color="auto"/>
            <w:bottom w:val="none" w:sz="0" w:space="0" w:color="auto"/>
            <w:right w:val="none" w:sz="0" w:space="0" w:color="auto"/>
          </w:divBdr>
        </w:div>
        <w:div w:id="959141561">
          <w:marLeft w:val="0"/>
          <w:marRight w:val="0"/>
          <w:marTop w:val="0"/>
          <w:marBottom w:val="0"/>
          <w:divBdr>
            <w:top w:val="none" w:sz="0" w:space="0" w:color="auto"/>
            <w:left w:val="none" w:sz="0" w:space="0" w:color="auto"/>
            <w:bottom w:val="none" w:sz="0" w:space="0" w:color="auto"/>
            <w:right w:val="none" w:sz="0" w:space="0" w:color="auto"/>
          </w:divBdr>
        </w:div>
        <w:div w:id="728725467">
          <w:marLeft w:val="0"/>
          <w:marRight w:val="0"/>
          <w:marTop w:val="0"/>
          <w:marBottom w:val="0"/>
          <w:divBdr>
            <w:top w:val="none" w:sz="0" w:space="0" w:color="auto"/>
            <w:left w:val="none" w:sz="0" w:space="0" w:color="auto"/>
            <w:bottom w:val="none" w:sz="0" w:space="0" w:color="auto"/>
            <w:right w:val="none" w:sz="0" w:space="0" w:color="auto"/>
          </w:divBdr>
        </w:div>
        <w:div w:id="720322449">
          <w:marLeft w:val="0"/>
          <w:marRight w:val="0"/>
          <w:marTop w:val="0"/>
          <w:marBottom w:val="0"/>
          <w:divBdr>
            <w:top w:val="none" w:sz="0" w:space="0" w:color="auto"/>
            <w:left w:val="none" w:sz="0" w:space="0" w:color="auto"/>
            <w:bottom w:val="none" w:sz="0" w:space="0" w:color="auto"/>
            <w:right w:val="none" w:sz="0" w:space="0" w:color="auto"/>
          </w:divBdr>
        </w:div>
        <w:div w:id="1270352059">
          <w:marLeft w:val="0"/>
          <w:marRight w:val="0"/>
          <w:marTop w:val="0"/>
          <w:marBottom w:val="0"/>
          <w:divBdr>
            <w:top w:val="none" w:sz="0" w:space="0" w:color="auto"/>
            <w:left w:val="none" w:sz="0" w:space="0" w:color="auto"/>
            <w:bottom w:val="none" w:sz="0" w:space="0" w:color="auto"/>
            <w:right w:val="none" w:sz="0" w:space="0" w:color="auto"/>
          </w:divBdr>
        </w:div>
        <w:div w:id="1780950878">
          <w:marLeft w:val="0"/>
          <w:marRight w:val="0"/>
          <w:marTop w:val="0"/>
          <w:marBottom w:val="0"/>
          <w:divBdr>
            <w:top w:val="none" w:sz="0" w:space="0" w:color="auto"/>
            <w:left w:val="none" w:sz="0" w:space="0" w:color="auto"/>
            <w:bottom w:val="none" w:sz="0" w:space="0" w:color="auto"/>
            <w:right w:val="none" w:sz="0" w:space="0" w:color="auto"/>
          </w:divBdr>
        </w:div>
        <w:div w:id="1554996710">
          <w:marLeft w:val="0"/>
          <w:marRight w:val="0"/>
          <w:marTop w:val="0"/>
          <w:marBottom w:val="0"/>
          <w:divBdr>
            <w:top w:val="none" w:sz="0" w:space="0" w:color="auto"/>
            <w:left w:val="none" w:sz="0" w:space="0" w:color="auto"/>
            <w:bottom w:val="none" w:sz="0" w:space="0" w:color="auto"/>
            <w:right w:val="none" w:sz="0" w:space="0" w:color="auto"/>
          </w:divBdr>
        </w:div>
        <w:div w:id="1792554926">
          <w:marLeft w:val="0"/>
          <w:marRight w:val="0"/>
          <w:marTop w:val="0"/>
          <w:marBottom w:val="0"/>
          <w:divBdr>
            <w:top w:val="none" w:sz="0" w:space="0" w:color="auto"/>
            <w:left w:val="none" w:sz="0" w:space="0" w:color="auto"/>
            <w:bottom w:val="none" w:sz="0" w:space="0" w:color="auto"/>
            <w:right w:val="none" w:sz="0" w:space="0" w:color="auto"/>
          </w:divBdr>
        </w:div>
        <w:div w:id="482090604">
          <w:marLeft w:val="0"/>
          <w:marRight w:val="0"/>
          <w:marTop w:val="0"/>
          <w:marBottom w:val="0"/>
          <w:divBdr>
            <w:top w:val="none" w:sz="0" w:space="0" w:color="auto"/>
            <w:left w:val="none" w:sz="0" w:space="0" w:color="auto"/>
            <w:bottom w:val="none" w:sz="0" w:space="0" w:color="auto"/>
            <w:right w:val="none" w:sz="0" w:space="0" w:color="auto"/>
          </w:divBdr>
        </w:div>
        <w:div w:id="450906769">
          <w:marLeft w:val="0"/>
          <w:marRight w:val="0"/>
          <w:marTop w:val="0"/>
          <w:marBottom w:val="0"/>
          <w:divBdr>
            <w:top w:val="none" w:sz="0" w:space="0" w:color="auto"/>
            <w:left w:val="none" w:sz="0" w:space="0" w:color="auto"/>
            <w:bottom w:val="none" w:sz="0" w:space="0" w:color="auto"/>
            <w:right w:val="none" w:sz="0" w:space="0" w:color="auto"/>
          </w:divBdr>
        </w:div>
        <w:div w:id="971785833">
          <w:marLeft w:val="0"/>
          <w:marRight w:val="0"/>
          <w:marTop w:val="0"/>
          <w:marBottom w:val="0"/>
          <w:divBdr>
            <w:top w:val="none" w:sz="0" w:space="0" w:color="auto"/>
            <w:left w:val="none" w:sz="0" w:space="0" w:color="auto"/>
            <w:bottom w:val="none" w:sz="0" w:space="0" w:color="auto"/>
            <w:right w:val="none" w:sz="0" w:space="0" w:color="auto"/>
          </w:divBdr>
        </w:div>
        <w:div w:id="1479833883">
          <w:marLeft w:val="0"/>
          <w:marRight w:val="0"/>
          <w:marTop w:val="0"/>
          <w:marBottom w:val="0"/>
          <w:divBdr>
            <w:top w:val="none" w:sz="0" w:space="0" w:color="auto"/>
            <w:left w:val="none" w:sz="0" w:space="0" w:color="auto"/>
            <w:bottom w:val="none" w:sz="0" w:space="0" w:color="auto"/>
            <w:right w:val="none" w:sz="0" w:space="0" w:color="auto"/>
          </w:divBdr>
        </w:div>
        <w:div w:id="755397361">
          <w:marLeft w:val="0"/>
          <w:marRight w:val="0"/>
          <w:marTop w:val="0"/>
          <w:marBottom w:val="0"/>
          <w:divBdr>
            <w:top w:val="none" w:sz="0" w:space="0" w:color="auto"/>
            <w:left w:val="none" w:sz="0" w:space="0" w:color="auto"/>
            <w:bottom w:val="none" w:sz="0" w:space="0" w:color="auto"/>
            <w:right w:val="none" w:sz="0" w:space="0" w:color="auto"/>
          </w:divBdr>
        </w:div>
        <w:div w:id="566307507">
          <w:marLeft w:val="0"/>
          <w:marRight w:val="0"/>
          <w:marTop w:val="0"/>
          <w:marBottom w:val="0"/>
          <w:divBdr>
            <w:top w:val="none" w:sz="0" w:space="0" w:color="auto"/>
            <w:left w:val="none" w:sz="0" w:space="0" w:color="auto"/>
            <w:bottom w:val="none" w:sz="0" w:space="0" w:color="auto"/>
            <w:right w:val="none" w:sz="0" w:space="0" w:color="auto"/>
          </w:divBdr>
        </w:div>
        <w:div w:id="835999459">
          <w:marLeft w:val="0"/>
          <w:marRight w:val="0"/>
          <w:marTop w:val="0"/>
          <w:marBottom w:val="0"/>
          <w:divBdr>
            <w:top w:val="none" w:sz="0" w:space="0" w:color="auto"/>
            <w:left w:val="none" w:sz="0" w:space="0" w:color="auto"/>
            <w:bottom w:val="none" w:sz="0" w:space="0" w:color="auto"/>
            <w:right w:val="none" w:sz="0" w:space="0" w:color="auto"/>
          </w:divBdr>
        </w:div>
        <w:div w:id="1961719080">
          <w:marLeft w:val="0"/>
          <w:marRight w:val="0"/>
          <w:marTop w:val="0"/>
          <w:marBottom w:val="0"/>
          <w:divBdr>
            <w:top w:val="none" w:sz="0" w:space="0" w:color="auto"/>
            <w:left w:val="none" w:sz="0" w:space="0" w:color="auto"/>
            <w:bottom w:val="none" w:sz="0" w:space="0" w:color="auto"/>
            <w:right w:val="none" w:sz="0" w:space="0" w:color="auto"/>
          </w:divBdr>
        </w:div>
        <w:div w:id="669913085">
          <w:marLeft w:val="0"/>
          <w:marRight w:val="0"/>
          <w:marTop w:val="0"/>
          <w:marBottom w:val="0"/>
          <w:divBdr>
            <w:top w:val="none" w:sz="0" w:space="0" w:color="auto"/>
            <w:left w:val="none" w:sz="0" w:space="0" w:color="auto"/>
            <w:bottom w:val="none" w:sz="0" w:space="0" w:color="auto"/>
            <w:right w:val="none" w:sz="0" w:space="0" w:color="auto"/>
          </w:divBdr>
        </w:div>
        <w:div w:id="1993872542">
          <w:marLeft w:val="0"/>
          <w:marRight w:val="0"/>
          <w:marTop w:val="0"/>
          <w:marBottom w:val="0"/>
          <w:divBdr>
            <w:top w:val="none" w:sz="0" w:space="0" w:color="auto"/>
            <w:left w:val="none" w:sz="0" w:space="0" w:color="auto"/>
            <w:bottom w:val="none" w:sz="0" w:space="0" w:color="auto"/>
            <w:right w:val="none" w:sz="0" w:space="0" w:color="auto"/>
          </w:divBdr>
        </w:div>
        <w:div w:id="288440506">
          <w:marLeft w:val="0"/>
          <w:marRight w:val="0"/>
          <w:marTop w:val="0"/>
          <w:marBottom w:val="0"/>
          <w:divBdr>
            <w:top w:val="none" w:sz="0" w:space="0" w:color="auto"/>
            <w:left w:val="none" w:sz="0" w:space="0" w:color="auto"/>
            <w:bottom w:val="none" w:sz="0" w:space="0" w:color="auto"/>
            <w:right w:val="none" w:sz="0" w:space="0" w:color="auto"/>
          </w:divBdr>
        </w:div>
        <w:div w:id="999885200">
          <w:marLeft w:val="0"/>
          <w:marRight w:val="0"/>
          <w:marTop w:val="0"/>
          <w:marBottom w:val="0"/>
          <w:divBdr>
            <w:top w:val="none" w:sz="0" w:space="0" w:color="auto"/>
            <w:left w:val="none" w:sz="0" w:space="0" w:color="auto"/>
            <w:bottom w:val="none" w:sz="0" w:space="0" w:color="auto"/>
            <w:right w:val="none" w:sz="0" w:space="0" w:color="auto"/>
          </w:divBdr>
        </w:div>
        <w:div w:id="1506477711">
          <w:marLeft w:val="0"/>
          <w:marRight w:val="0"/>
          <w:marTop w:val="0"/>
          <w:marBottom w:val="0"/>
          <w:divBdr>
            <w:top w:val="none" w:sz="0" w:space="0" w:color="auto"/>
            <w:left w:val="none" w:sz="0" w:space="0" w:color="auto"/>
            <w:bottom w:val="none" w:sz="0" w:space="0" w:color="auto"/>
            <w:right w:val="none" w:sz="0" w:space="0" w:color="auto"/>
          </w:divBdr>
        </w:div>
        <w:div w:id="703334449">
          <w:marLeft w:val="0"/>
          <w:marRight w:val="0"/>
          <w:marTop w:val="0"/>
          <w:marBottom w:val="0"/>
          <w:divBdr>
            <w:top w:val="none" w:sz="0" w:space="0" w:color="auto"/>
            <w:left w:val="none" w:sz="0" w:space="0" w:color="auto"/>
            <w:bottom w:val="none" w:sz="0" w:space="0" w:color="auto"/>
            <w:right w:val="none" w:sz="0" w:space="0" w:color="auto"/>
          </w:divBdr>
        </w:div>
        <w:div w:id="1419450178">
          <w:marLeft w:val="0"/>
          <w:marRight w:val="0"/>
          <w:marTop w:val="0"/>
          <w:marBottom w:val="0"/>
          <w:divBdr>
            <w:top w:val="none" w:sz="0" w:space="0" w:color="auto"/>
            <w:left w:val="none" w:sz="0" w:space="0" w:color="auto"/>
            <w:bottom w:val="none" w:sz="0" w:space="0" w:color="auto"/>
            <w:right w:val="none" w:sz="0" w:space="0" w:color="auto"/>
          </w:divBdr>
        </w:div>
        <w:div w:id="1474641746">
          <w:marLeft w:val="0"/>
          <w:marRight w:val="0"/>
          <w:marTop w:val="0"/>
          <w:marBottom w:val="0"/>
          <w:divBdr>
            <w:top w:val="none" w:sz="0" w:space="0" w:color="auto"/>
            <w:left w:val="none" w:sz="0" w:space="0" w:color="auto"/>
            <w:bottom w:val="none" w:sz="0" w:space="0" w:color="auto"/>
            <w:right w:val="none" w:sz="0" w:space="0" w:color="auto"/>
          </w:divBdr>
        </w:div>
        <w:div w:id="1516263134">
          <w:marLeft w:val="0"/>
          <w:marRight w:val="0"/>
          <w:marTop w:val="0"/>
          <w:marBottom w:val="0"/>
          <w:divBdr>
            <w:top w:val="none" w:sz="0" w:space="0" w:color="auto"/>
            <w:left w:val="none" w:sz="0" w:space="0" w:color="auto"/>
            <w:bottom w:val="none" w:sz="0" w:space="0" w:color="auto"/>
            <w:right w:val="none" w:sz="0" w:space="0" w:color="auto"/>
          </w:divBdr>
        </w:div>
        <w:div w:id="345793573">
          <w:marLeft w:val="0"/>
          <w:marRight w:val="0"/>
          <w:marTop w:val="0"/>
          <w:marBottom w:val="0"/>
          <w:divBdr>
            <w:top w:val="none" w:sz="0" w:space="0" w:color="auto"/>
            <w:left w:val="none" w:sz="0" w:space="0" w:color="auto"/>
            <w:bottom w:val="none" w:sz="0" w:space="0" w:color="auto"/>
            <w:right w:val="none" w:sz="0" w:space="0" w:color="auto"/>
          </w:divBdr>
        </w:div>
        <w:div w:id="1968319106">
          <w:marLeft w:val="0"/>
          <w:marRight w:val="0"/>
          <w:marTop w:val="0"/>
          <w:marBottom w:val="0"/>
          <w:divBdr>
            <w:top w:val="none" w:sz="0" w:space="0" w:color="auto"/>
            <w:left w:val="none" w:sz="0" w:space="0" w:color="auto"/>
            <w:bottom w:val="none" w:sz="0" w:space="0" w:color="auto"/>
            <w:right w:val="none" w:sz="0" w:space="0" w:color="auto"/>
          </w:divBdr>
        </w:div>
        <w:div w:id="1475370105">
          <w:marLeft w:val="0"/>
          <w:marRight w:val="0"/>
          <w:marTop w:val="0"/>
          <w:marBottom w:val="0"/>
          <w:divBdr>
            <w:top w:val="none" w:sz="0" w:space="0" w:color="auto"/>
            <w:left w:val="none" w:sz="0" w:space="0" w:color="auto"/>
            <w:bottom w:val="none" w:sz="0" w:space="0" w:color="auto"/>
            <w:right w:val="none" w:sz="0" w:space="0" w:color="auto"/>
          </w:divBdr>
        </w:div>
        <w:div w:id="1105811382">
          <w:marLeft w:val="0"/>
          <w:marRight w:val="0"/>
          <w:marTop w:val="0"/>
          <w:marBottom w:val="0"/>
          <w:divBdr>
            <w:top w:val="none" w:sz="0" w:space="0" w:color="auto"/>
            <w:left w:val="none" w:sz="0" w:space="0" w:color="auto"/>
            <w:bottom w:val="none" w:sz="0" w:space="0" w:color="auto"/>
            <w:right w:val="none" w:sz="0" w:space="0" w:color="auto"/>
          </w:divBdr>
        </w:div>
        <w:div w:id="1927106890">
          <w:marLeft w:val="0"/>
          <w:marRight w:val="0"/>
          <w:marTop w:val="0"/>
          <w:marBottom w:val="0"/>
          <w:divBdr>
            <w:top w:val="none" w:sz="0" w:space="0" w:color="auto"/>
            <w:left w:val="none" w:sz="0" w:space="0" w:color="auto"/>
            <w:bottom w:val="none" w:sz="0" w:space="0" w:color="auto"/>
            <w:right w:val="none" w:sz="0" w:space="0" w:color="auto"/>
          </w:divBdr>
        </w:div>
        <w:div w:id="754665298">
          <w:marLeft w:val="0"/>
          <w:marRight w:val="0"/>
          <w:marTop w:val="0"/>
          <w:marBottom w:val="0"/>
          <w:divBdr>
            <w:top w:val="none" w:sz="0" w:space="0" w:color="auto"/>
            <w:left w:val="none" w:sz="0" w:space="0" w:color="auto"/>
            <w:bottom w:val="none" w:sz="0" w:space="0" w:color="auto"/>
            <w:right w:val="none" w:sz="0" w:space="0" w:color="auto"/>
          </w:divBdr>
        </w:div>
        <w:div w:id="850875360">
          <w:marLeft w:val="0"/>
          <w:marRight w:val="0"/>
          <w:marTop w:val="0"/>
          <w:marBottom w:val="0"/>
          <w:divBdr>
            <w:top w:val="none" w:sz="0" w:space="0" w:color="auto"/>
            <w:left w:val="none" w:sz="0" w:space="0" w:color="auto"/>
            <w:bottom w:val="none" w:sz="0" w:space="0" w:color="auto"/>
            <w:right w:val="none" w:sz="0" w:space="0" w:color="auto"/>
          </w:divBdr>
        </w:div>
        <w:div w:id="1711802877">
          <w:marLeft w:val="0"/>
          <w:marRight w:val="0"/>
          <w:marTop w:val="0"/>
          <w:marBottom w:val="0"/>
          <w:divBdr>
            <w:top w:val="none" w:sz="0" w:space="0" w:color="auto"/>
            <w:left w:val="none" w:sz="0" w:space="0" w:color="auto"/>
            <w:bottom w:val="none" w:sz="0" w:space="0" w:color="auto"/>
            <w:right w:val="none" w:sz="0" w:space="0" w:color="auto"/>
          </w:divBdr>
        </w:div>
        <w:div w:id="678509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3651</Words>
  <Characters>20812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11</cp:revision>
  <dcterms:created xsi:type="dcterms:W3CDTF">2020-12-14T12:18:00Z</dcterms:created>
  <dcterms:modified xsi:type="dcterms:W3CDTF">2021-02-03T07:01:00Z</dcterms:modified>
</cp:coreProperties>
</file>